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C2" w:rsidRPr="007779E5" w:rsidRDefault="00861CC2" w:rsidP="00861C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79E5">
        <w:rPr>
          <w:rFonts w:ascii="Times New Roman" w:hAnsi="Times New Roman" w:cs="Times New Roman"/>
          <w:b/>
          <w:sz w:val="36"/>
          <w:szCs w:val="36"/>
        </w:rPr>
        <w:t>Dodatek k ŠVP ZUV č.</w:t>
      </w:r>
      <w:r w:rsidR="00264916">
        <w:rPr>
          <w:rFonts w:ascii="Times New Roman" w:hAnsi="Times New Roman" w:cs="Times New Roman"/>
          <w:b/>
          <w:sz w:val="36"/>
          <w:szCs w:val="36"/>
        </w:rPr>
        <w:t xml:space="preserve"> 2</w:t>
      </w:r>
    </w:p>
    <w:p w:rsidR="00861CC2" w:rsidRPr="007779E5" w:rsidRDefault="00861CC2" w:rsidP="00861C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9E5">
        <w:rPr>
          <w:rFonts w:ascii="Times New Roman" w:hAnsi="Times New Roman" w:cs="Times New Roman"/>
          <w:sz w:val="28"/>
          <w:szCs w:val="28"/>
        </w:rPr>
        <w:t>Název školního vzdělávacího programu:</w:t>
      </w:r>
    </w:p>
    <w:p w:rsidR="00861CC2" w:rsidRDefault="00861CC2" w:rsidP="00861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„Každé umění někde začíná“</w:t>
      </w:r>
    </w:p>
    <w:p w:rsidR="00861CC2" w:rsidRPr="007779E5" w:rsidRDefault="00861CC2" w:rsidP="00861C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9E5">
        <w:rPr>
          <w:rFonts w:ascii="Times New Roman" w:hAnsi="Times New Roman" w:cs="Times New Roman"/>
          <w:sz w:val="28"/>
          <w:szCs w:val="28"/>
        </w:rPr>
        <w:t>Školní vzdělávací program pro základní umělecké vzdělávání</w:t>
      </w:r>
    </w:p>
    <w:p w:rsidR="00861CC2" w:rsidRDefault="00861CC2" w:rsidP="00861C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CC2" w:rsidRDefault="00861CC2" w:rsidP="00861CC2">
      <w:pPr>
        <w:rPr>
          <w:rFonts w:ascii="Times New Roman" w:hAnsi="Times New Roman" w:cs="Times New Roman"/>
          <w:b/>
          <w:sz w:val="28"/>
          <w:szCs w:val="28"/>
        </w:rPr>
      </w:pPr>
    </w:p>
    <w:p w:rsidR="00861CC2" w:rsidRDefault="00861CC2" w:rsidP="00861C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Škola: </w:t>
      </w:r>
      <w:r w:rsidRPr="007779E5">
        <w:rPr>
          <w:rFonts w:ascii="Times New Roman" w:hAnsi="Times New Roman" w:cs="Times New Roman"/>
          <w:sz w:val="28"/>
          <w:szCs w:val="28"/>
        </w:rPr>
        <w:t>Základní umělecká škola Ždánice, okres Hodonín, IČO 48846813</w:t>
      </w:r>
    </w:p>
    <w:p w:rsidR="00861CC2" w:rsidRDefault="00861CC2" w:rsidP="00861C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Ředitel školy: </w:t>
      </w:r>
      <w:r w:rsidRPr="007779E5">
        <w:rPr>
          <w:rFonts w:ascii="Times New Roman" w:hAnsi="Times New Roman" w:cs="Times New Roman"/>
          <w:sz w:val="28"/>
          <w:szCs w:val="28"/>
        </w:rPr>
        <w:t>Mgr. Miroslav Procházka</w:t>
      </w:r>
    </w:p>
    <w:p w:rsidR="00861CC2" w:rsidRDefault="00861CC2" w:rsidP="00861C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Koordinátor ŠVP ZUV: </w:t>
      </w:r>
      <w:r w:rsidRPr="007779E5">
        <w:rPr>
          <w:rFonts w:ascii="Times New Roman" w:hAnsi="Times New Roman" w:cs="Times New Roman"/>
          <w:sz w:val="28"/>
          <w:szCs w:val="28"/>
        </w:rPr>
        <w:t>Mgr. Miroslav Procházka</w:t>
      </w:r>
    </w:p>
    <w:p w:rsidR="00861CC2" w:rsidRDefault="00861CC2" w:rsidP="00861C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Platnost dokumentu: </w:t>
      </w:r>
      <w:r>
        <w:rPr>
          <w:rFonts w:ascii="Times New Roman" w:hAnsi="Times New Roman" w:cs="Times New Roman"/>
          <w:sz w:val="28"/>
          <w:szCs w:val="28"/>
        </w:rPr>
        <w:t>od 1. 2. 2021</w:t>
      </w:r>
    </w:p>
    <w:p w:rsidR="00861CC2" w:rsidRDefault="00861CC2" w:rsidP="00861CC2">
      <w:pPr>
        <w:rPr>
          <w:rFonts w:ascii="Times New Roman" w:hAnsi="Times New Roman" w:cs="Times New Roman"/>
          <w:b/>
          <w:sz w:val="28"/>
          <w:szCs w:val="28"/>
        </w:rPr>
      </w:pPr>
    </w:p>
    <w:p w:rsidR="00861CC2" w:rsidRPr="007779E5" w:rsidRDefault="00861CC2" w:rsidP="00861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Dodatek k ŠVP ZUV </w:t>
      </w:r>
      <w:proofErr w:type="gramStart"/>
      <w:r>
        <w:rPr>
          <w:rFonts w:ascii="Times New Roman" w:hAnsi="Times New Roman" w:cs="Times New Roman"/>
          <w:sz w:val="28"/>
          <w:szCs w:val="28"/>
        </w:rPr>
        <w:t>č.</w:t>
      </w:r>
      <w:r w:rsidR="00264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79E5">
        <w:rPr>
          <w:rFonts w:ascii="Times New Roman" w:hAnsi="Times New Roman" w:cs="Times New Roman"/>
          <w:sz w:val="28"/>
          <w:szCs w:val="28"/>
        </w:rPr>
        <w:t xml:space="preserve">  byl</w:t>
      </w:r>
      <w:proofErr w:type="gramEnd"/>
      <w:r w:rsidRPr="007779E5">
        <w:rPr>
          <w:rFonts w:ascii="Times New Roman" w:hAnsi="Times New Roman" w:cs="Times New Roman"/>
          <w:sz w:val="28"/>
          <w:szCs w:val="28"/>
        </w:rPr>
        <w:t xml:space="preserve"> projed</w:t>
      </w:r>
      <w:r>
        <w:rPr>
          <w:rFonts w:ascii="Times New Roman" w:hAnsi="Times New Roman" w:cs="Times New Roman"/>
          <w:sz w:val="28"/>
          <w:szCs w:val="28"/>
        </w:rPr>
        <w:t>nán na pedagogické poradě dne 20. 1. 2021</w:t>
      </w:r>
      <w:r w:rsidRPr="007779E5">
        <w:rPr>
          <w:rFonts w:ascii="Times New Roman" w:hAnsi="Times New Roman" w:cs="Times New Roman"/>
          <w:sz w:val="28"/>
          <w:szCs w:val="28"/>
        </w:rPr>
        <w:t xml:space="preserve"> a zapsán pod čj. ………………….. . </w:t>
      </w:r>
    </w:p>
    <w:p w:rsidR="00861CC2" w:rsidRDefault="00861CC2" w:rsidP="00861CC2">
      <w:pPr>
        <w:rPr>
          <w:rFonts w:ascii="Times New Roman" w:hAnsi="Times New Roman" w:cs="Times New Roman"/>
          <w:b/>
          <w:sz w:val="28"/>
          <w:szCs w:val="28"/>
        </w:rPr>
      </w:pPr>
    </w:p>
    <w:p w:rsidR="00861CC2" w:rsidRDefault="00861CC2" w:rsidP="00861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Ždánice 1. 2. 2021</w:t>
      </w:r>
    </w:p>
    <w:p w:rsidR="00861CC2" w:rsidRDefault="00861CC2" w:rsidP="00861CC2">
      <w:pPr>
        <w:rPr>
          <w:rFonts w:ascii="Times New Roman" w:hAnsi="Times New Roman" w:cs="Times New Roman"/>
          <w:sz w:val="28"/>
          <w:szCs w:val="28"/>
        </w:rPr>
      </w:pPr>
    </w:p>
    <w:p w:rsidR="00861CC2" w:rsidRDefault="00861CC2" w:rsidP="00861CC2">
      <w:pPr>
        <w:rPr>
          <w:rFonts w:ascii="Times New Roman" w:hAnsi="Times New Roman" w:cs="Times New Roman"/>
          <w:sz w:val="28"/>
          <w:szCs w:val="28"/>
        </w:rPr>
      </w:pPr>
    </w:p>
    <w:p w:rsidR="00861CC2" w:rsidRDefault="00861CC2" w:rsidP="00861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</w:t>
      </w:r>
    </w:p>
    <w:p w:rsidR="00F04136" w:rsidRDefault="00F04136" w:rsidP="00F04136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861CC2">
        <w:rPr>
          <w:rFonts w:ascii="Times New Roman" w:hAnsi="Times New Roman" w:cs="Times New Roman"/>
          <w:sz w:val="28"/>
          <w:szCs w:val="28"/>
        </w:rPr>
        <w:t>Mgr. Miroslav Procházka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1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CC2" w:rsidRDefault="00861CC2" w:rsidP="00F04136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ředitel školy</w:t>
      </w:r>
    </w:p>
    <w:p w:rsidR="00861CC2" w:rsidRDefault="00861CC2" w:rsidP="00861C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CC2" w:rsidRDefault="00861CC2" w:rsidP="00861C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CC2" w:rsidRDefault="00861CC2" w:rsidP="00861C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Tímto dodatkem se upravuje Školní vzdělávací program ZUŠ Ždánice ve znění platných dodatků od 1.</w:t>
      </w:r>
      <w:r w:rsidR="00031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2021 takto:</w:t>
      </w:r>
    </w:p>
    <w:p w:rsidR="00861CC2" w:rsidRDefault="00861CC2" w:rsidP="00861CC2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861CC2" w:rsidRDefault="00861CC2" w:rsidP="00861CC2">
      <w:pPr>
        <w:pStyle w:val="Default"/>
        <w:rPr>
          <w:color w:val="auto"/>
        </w:rPr>
      </w:pPr>
    </w:p>
    <w:p w:rsidR="00E40BE8" w:rsidRDefault="00E40BE8" w:rsidP="00861CC2">
      <w:pPr>
        <w:pStyle w:val="Default"/>
        <w:rPr>
          <w:color w:val="auto"/>
          <w:sz w:val="23"/>
          <w:szCs w:val="23"/>
        </w:rPr>
      </w:pPr>
    </w:p>
    <w:p w:rsidR="00931CC1" w:rsidRDefault="00931CC1" w:rsidP="00931CC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5.1.11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Studijní zaměření: Hra na cimbál</w:t>
      </w:r>
    </w:p>
    <w:p w:rsidR="00931CC1" w:rsidRDefault="00931CC1" w:rsidP="00931CC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</w:p>
    <w:p w:rsidR="00931CC1" w:rsidRDefault="00931CC1" w:rsidP="00931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1CC1" w:rsidRDefault="00931CC1" w:rsidP="00931CC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cs-CZ"/>
        </w:rPr>
      </w:pPr>
    </w:p>
    <w:p w:rsidR="00931CC1" w:rsidRDefault="00931CC1" w:rsidP="00931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ZÁKLADNÍ STUDIUM I. STUPNĚ</w:t>
      </w:r>
    </w:p>
    <w:p w:rsidR="00931CC1" w:rsidRDefault="00931CC1" w:rsidP="00931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714"/>
        <w:gridCol w:w="714"/>
        <w:gridCol w:w="715"/>
        <w:gridCol w:w="715"/>
        <w:gridCol w:w="715"/>
        <w:gridCol w:w="715"/>
        <w:gridCol w:w="715"/>
        <w:gridCol w:w="989"/>
      </w:tblGrid>
      <w:tr w:rsidR="00931CC1" w:rsidTr="00931CC1">
        <w:trPr>
          <w:trHeight w:hRule="exact" w:val="580"/>
        </w:trPr>
        <w:tc>
          <w:tcPr>
            <w:tcW w:w="3789" w:type="dxa"/>
          </w:tcPr>
          <w:p w:rsidR="00931CC1" w:rsidRDefault="00931CC1">
            <w:pPr>
              <w:spacing w:after="0" w:line="240" w:lineRule="auto"/>
              <w:ind w:left="357" w:firstLine="34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1. ročník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2. ročník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3. ročník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4. ročník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5. ročník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6. ročník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7. ročník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 hodin</w:t>
            </w:r>
          </w:p>
        </w:tc>
      </w:tr>
      <w:tr w:rsidR="00931CC1" w:rsidTr="00931CC1">
        <w:trPr>
          <w:cantSplit/>
          <w:trHeight w:val="397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1CC1" w:rsidRDefault="00931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14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9" w:type="dxa"/>
            <w:vMerge w:val="restart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931CC1" w:rsidTr="00931CC1">
        <w:trPr>
          <w:cantSplit/>
          <w:trHeight w:hRule="exact" w:val="397"/>
        </w:trPr>
        <w:tc>
          <w:tcPr>
            <w:tcW w:w="3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Hra na cimbál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89" w:type="dxa"/>
            <w:vMerge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31CC1" w:rsidRDefault="00931CC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1CC1" w:rsidTr="00931CC1">
        <w:trPr>
          <w:cantSplit/>
          <w:trHeight w:val="397"/>
        </w:trPr>
        <w:tc>
          <w:tcPr>
            <w:tcW w:w="3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1CC1" w:rsidRDefault="00931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Skupinová interpretace a tvorba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931CC1" w:rsidTr="00931CC1">
        <w:trPr>
          <w:cantSplit/>
          <w:trHeight w:hRule="exact" w:val="397"/>
        </w:trPr>
        <w:tc>
          <w:tcPr>
            <w:tcW w:w="378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vAlign w:val="bottom"/>
            <w:hideMark/>
          </w:tcPr>
          <w:p w:rsidR="00931CC1" w:rsidRDefault="00931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Hudební nauka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  <w:hideMark/>
          </w:tcPr>
          <w:p w:rsidR="00931CC1" w:rsidRDefault="00931CC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1CC1" w:rsidTr="00931CC1">
        <w:trPr>
          <w:cantSplit/>
          <w:trHeight w:hRule="exact" w:val="397"/>
        </w:trPr>
        <w:tc>
          <w:tcPr>
            <w:tcW w:w="3789" w:type="dxa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931CC1" w:rsidRDefault="00931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Celkem hodin týdně</w:t>
            </w:r>
          </w:p>
        </w:tc>
        <w:tc>
          <w:tcPr>
            <w:tcW w:w="714" w:type="dxa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14" w:type="dxa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15" w:type="dxa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15" w:type="dxa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15" w:type="dxa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15" w:type="dxa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1-2</w:t>
            </w:r>
          </w:p>
        </w:tc>
        <w:tc>
          <w:tcPr>
            <w:tcW w:w="715" w:type="dxa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1-2</w:t>
            </w:r>
          </w:p>
        </w:tc>
        <w:tc>
          <w:tcPr>
            <w:tcW w:w="989" w:type="dxa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CC1" w:rsidRDefault="00931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16</w:t>
            </w:r>
          </w:p>
        </w:tc>
      </w:tr>
    </w:tbl>
    <w:p w:rsidR="00931CC1" w:rsidRDefault="00931CC1" w:rsidP="00931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931CC1" w:rsidRDefault="00931CC1" w:rsidP="00931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931CC1" w:rsidRDefault="00931CC1" w:rsidP="00931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931CC1" w:rsidRDefault="00931CC1" w:rsidP="00931CC1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31CC1" w:rsidRDefault="00931CC1" w:rsidP="00931CC1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31CC1" w:rsidRDefault="00931CC1" w:rsidP="00931CC1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ZÁKLADNÍ STUDIUM II. STUPNĚ</w:t>
      </w:r>
    </w:p>
    <w:p w:rsidR="00931CC1" w:rsidRDefault="00931CC1" w:rsidP="00931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tbl>
      <w:tblPr>
        <w:tblW w:w="9270" w:type="dxa"/>
        <w:tblInd w:w="-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993"/>
        <w:gridCol w:w="992"/>
        <w:gridCol w:w="992"/>
        <w:gridCol w:w="992"/>
        <w:gridCol w:w="1844"/>
      </w:tblGrid>
      <w:tr w:rsidR="00931CC1" w:rsidTr="00931CC1">
        <w:trPr>
          <w:trHeight w:hRule="exact" w:val="410"/>
        </w:trPr>
        <w:tc>
          <w:tcPr>
            <w:tcW w:w="3457" w:type="dxa"/>
          </w:tcPr>
          <w:p w:rsidR="00931CC1" w:rsidRDefault="00931CC1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nil"/>
            </w:tcBorders>
            <w:vAlign w:val="bottom"/>
            <w:hideMark/>
          </w:tcPr>
          <w:p w:rsidR="00931CC1" w:rsidRDefault="00931C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ročník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bottom"/>
            <w:hideMark/>
          </w:tcPr>
          <w:p w:rsidR="00931CC1" w:rsidRDefault="00931C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ročník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bottom"/>
            <w:hideMark/>
          </w:tcPr>
          <w:p w:rsidR="00931CC1" w:rsidRDefault="00931C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ročník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bottom"/>
            <w:hideMark/>
          </w:tcPr>
          <w:p w:rsidR="00931CC1" w:rsidRDefault="00931C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ročník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  <w:hideMark/>
          </w:tcPr>
          <w:p w:rsidR="00931CC1" w:rsidRDefault="00931C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Celkem hodin</w:t>
            </w:r>
          </w:p>
        </w:tc>
      </w:tr>
      <w:tr w:rsidR="00931CC1" w:rsidTr="00931CC1">
        <w:trPr>
          <w:trHeight w:hRule="exact" w:val="397"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1CC1" w:rsidRDefault="00931CC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Hra na cimbál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31CC1" w:rsidRDefault="00931C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CC1" w:rsidTr="00931CC1">
        <w:trPr>
          <w:trHeight w:hRule="exact" w:val="397"/>
        </w:trPr>
        <w:tc>
          <w:tcPr>
            <w:tcW w:w="3457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vAlign w:val="bottom"/>
          </w:tcPr>
          <w:p w:rsidR="00931CC1" w:rsidRDefault="00931CC1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Skupinová interpretace a tvorba</w:t>
            </w:r>
          </w:p>
          <w:p w:rsidR="00931CC1" w:rsidRDefault="00931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1CC1" w:rsidRDefault="00931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1CC1" w:rsidRDefault="00931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1CC1" w:rsidRDefault="00931C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  <w:hideMark/>
          </w:tcPr>
          <w:p w:rsidR="00931CC1" w:rsidRDefault="00931C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CC1" w:rsidTr="00931CC1">
        <w:trPr>
          <w:trHeight w:hRule="exact" w:val="397"/>
        </w:trPr>
        <w:tc>
          <w:tcPr>
            <w:tcW w:w="3457" w:type="dxa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931CC1" w:rsidRDefault="00931CC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Celkem hodin týdně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1CC1" w:rsidRDefault="00931C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CC1" w:rsidRDefault="00931C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931CC1" w:rsidRDefault="00931CC1" w:rsidP="00931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1CC1" w:rsidRDefault="00931CC1" w:rsidP="00931CC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cs-CZ"/>
        </w:rPr>
      </w:pPr>
    </w:p>
    <w:p w:rsidR="00931CC1" w:rsidRDefault="00931CC1" w:rsidP="00931CC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cs-CZ"/>
        </w:rPr>
      </w:pPr>
    </w:p>
    <w:p w:rsidR="00931CC1" w:rsidRDefault="00931CC1" w:rsidP="00931CC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Vzdělávací obsah vyučovacího předmětu: Hra na cimbál</w:t>
      </w:r>
    </w:p>
    <w:p w:rsidR="00931CC1" w:rsidRDefault="00931CC1" w:rsidP="00931CC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931CC1" w:rsidRDefault="00931CC1" w:rsidP="00931CC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cs-CZ"/>
        </w:rPr>
      </w:pPr>
    </w:p>
    <w:p w:rsidR="00931CC1" w:rsidRDefault="00931CC1" w:rsidP="00931C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Přípravné studium (PHV)</w:t>
      </w:r>
    </w:p>
    <w:p w:rsidR="00931CC1" w:rsidRDefault="00931CC1" w:rsidP="00931C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931CC1" w:rsidRDefault="00931CC1" w:rsidP="00931C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Vzdělávací cíl</w:t>
      </w:r>
    </w:p>
    <w:p w:rsidR="00931CC1" w:rsidRDefault="00931CC1" w:rsidP="00931C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31CC1" w:rsidRDefault="00931CC1" w:rsidP="00CC43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V PHV se snažíme na prvním místě zaujmout žáka, vzbudit v něm zájem o hudbu a nástroj. Vedeme ho k samostatné pravidelné domácí přípravě, zadáváním jednoduchých písniček a známých melodií, které si zahrajeme v následující hodině. Volíme vhodné hry, jejíž pomocí učíme žáka znát základní hudební pojmy, noty, hudební nástroje atd. Naučíme žáka psát noty a jiné hudební značky a orientovat se v notové osnově. Poslechem vhodných skladeb tříbíme žákův vkus a představujeme mu možnosti hry na nástroje. Naučíme žáka zdravému posedu i správnému držení paliček</w:t>
      </w:r>
      <w:r w:rsidR="00CC43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31CC1" w:rsidRDefault="00931CC1" w:rsidP="00CC434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31CC1" w:rsidRDefault="00931CC1" w:rsidP="00931C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b/>
          <w:bCs/>
          <w:sz w:val="23"/>
          <w:szCs w:val="23"/>
        </w:rPr>
        <w:t xml:space="preserve"> </w:t>
      </w:r>
    </w:p>
    <w:p w:rsidR="00936B75" w:rsidRPr="00F04136" w:rsidRDefault="00861CC2" w:rsidP="00861CC2">
      <w:pPr>
        <w:pStyle w:val="Default"/>
        <w:rPr>
          <w:b/>
          <w:bCs/>
        </w:rPr>
      </w:pPr>
      <w:r w:rsidRPr="00F04136">
        <w:rPr>
          <w:b/>
          <w:bCs/>
        </w:rPr>
        <w:lastRenderedPageBreak/>
        <w:t>Žák</w:t>
      </w:r>
    </w:p>
    <w:p w:rsidR="00936B75" w:rsidRPr="004602AF" w:rsidRDefault="00861CC2" w:rsidP="004602AF">
      <w:pPr>
        <w:pStyle w:val="Default"/>
        <w:numPr>
          <w:ilvl w:val="0"/>
          <w:numId w:val="14"/>
        </w:numPr>
        <w:spacing w:line="360" w:lineRule="auto"/>
      </w:pPr>
      <w:r w:rsidRPr="004602AF">
        <w:t>hravou formou vzbudit a podnítit zájem o hru na nástroj</w:t>
      </w:r>
    </w:p>
    <w:p w:rsidR="00936B75" w:rsidRPr="004602AF" w:rsidRDefault="00861CC2" w:rsidP="004602AF">
      <w:pPr>
        <w:pStyle w:val="Default"/>
        <w:numPr>
          <w:ilvl w:val="0"/>
          <w:numId w:val="14"/>
        </w:numPr>
        <w:spacing w:line="360" w:lineRule="auto"/>
      </w:pPr>
      <w:r w:rsidRPr="004602AF">
        <w:t>umí zaujmout správné sezení a postavení nohou</w:t>
      </w:r>
    </w:p>
    <w:p w:rsidR="00936B75" w:rsidRPr="004602AF" w:rsidRDefault="00861CC2" w:rsidP="004602AF">
      <w:pPr>
        <w:pStyle w:val="Default"/>
        <w:numPr>
          <w:ilvl w:val="0"/>
          <w:numId w:val="14"/>
        </w:numPr>
        <w:spacing w:line="360" w:lineRule="auto"/>
      </w:pPr>
      <w:r w:rsidRPr="004602AF">
        <w:t>orientuje se ve strunové soustavě</w:t>
      </w:r>
    </w:p>
    <w:p w:rsidR="00936B75" w:rsidRPr="004602AF" w:rsidRDefault="00861CC2" w:rsidP="004602AF">
      <w:pPr>
        <w:pStyle w:val="Default"/>
        <w:numPr>
          <w:ilvl w:val="0"/>
          <w:numId w:val="14"/>
        </w:numPr>
        <w:spacing w:line="360" w:lineRule="auto"/>
      </w:pPr>
      <w:r w:rsidRPr="004602AF">
        <w:t>zná funkci pedálu</w:t>
      </w:r>
    </w:p>
    <w:p w:rsidR="00861CC2" w:rsidRPr="004602AF" w:rsidRDefault="00861CC2" w:rsidP="004602AF">
      <w:pPr>
        <w:pStyle w:val="Default"/>
        <w:numPr>
          <w:ilvl w:val="0"/>
          <w:numId w:val="14"/>
        </w:numPr>
        <w:spacing w:line="360" w:lineRule="auto"/>
      </w:pPr>
      <w:r w:rsidRPr="004602AF">
        <w:t xml:space="preserve">ovládá správné držení paliček </w:t>
      </w:r>
    </w:p>
    <w:p w:rsidR="00936B75" w:rsidRPr="004602AF" w:rsidRDefault="00861CC2" w:rsidP="004602AF">
      <w:pPr>
        <w:pStyle w:val="Default"/>
        <w:numPr>
          <w:ilvl w:val="0"/>
          <w:numId w:val="14"/>
        </w:numPr>
        <w:spacing w:line="360" w:lineRule="auto"/>
      </w:pPr>
      <w:r w:rsidRPr="004602AF">
        <w:t>umí zahrát správný úhoz paličkou</w:t>
      </w:r>
    </w:p>
    <w:p w:rsidR="00861CC2" w:rsidRPr="004602AF" w:rsidRDefault="00861CC2" w:rsidP="004602AF">
      <w:pPr>
        <w:pStyle w:val="Default"/>
        <w:numPr>
          <w:ilvl w:val="0"/>
          <w:numId w:val="14"/>
        </w:numPr>
        <w:spacing w:line="360" w:lineRule="auto"/>
      </w:pPr>
      <w:r w:rsidRPr="004602AF">
        <w:t xml:space="preserve">zahraje jednoduchou melodii </w:t>
      </w:r>
    </w:p>
    <w:p w:rsidR="00861CC2" w:rsidRPr="00F37DCC" w:rsidRDefault="00861CC2" w:rsidP="00861CC2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F37DC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Přijímací zkouška do 1.</w:t>
      </w:r>
      <w:r w:rsidR="000312DB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</w:t>
      </w:r>
      <w:r w:rsidRPr="00F37DC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ročníku</w:t>
      </w:r>
    </w:p>
    <w:p w:rsidR="00861CC2" w:rsidRPr="00F37DCC" w:rsidRDefault="00861CC2" w:rsidP="008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DCC">
        <w:rPr>
          <w:rFonts w:ascii="Times New Roman" w:eastAsia="Times New Roman" w:hAnsi="Times New Roman" w:cs="Times New Roman"/>
          <w:sz w:val="24"/>
          <w:szCs w:val="24"/>
          <w:lang w:eastAsia="cs-CZ"/>
        </w:rPr>
        <w:t>Jedna píseň v daném rozsahu z not.</w:t>
      </w:r>
    </w:p>
    <w:p w:rsidR="00861CC2" w:rsidRPr="00F37DCC" w:rsidRDefault="00861CC2" w:rsidP="00861CC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cs-CZ"/>
        </w:rPr>
      </w:pPr>
    </w:p>
    <w:p w:rsidR="00861CC2" w:rsidRPr="008226BF" w:rsidRDefault="00861CC2" w:rsidP="00861CC2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cs-CZ"/>
        </w:rPr>
      </w:pPr>
      <w:r w:rsidRPr="008226BF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cs-CZ"/>
        </w:rPr>
        <w:t>Základní studium I. stupně</w:t>
      </w:r>
    </w:p>
    <w:p w:rsidR="00861CC2" w:rsidRPr="008226BF" w:rsidRDefault="00861CC2" w:rsidP="00861CC2">
      <w:pPr>
        <w:keepNext/>
        <w:numPr>
          <w:ilvl w:val="0"/>
          <w:numId w:val="11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5B9BD5" w:themeColor="accent1"/>
          <w:sz w:val="24"/>
          <w:szCs w:val="24"/>
          <w:lang w:eastAsia="cs-CZ"/>
        </w:rPr>
      </w:pPr>
      <w:r w:rsidRPr="008226B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cs-CZ"/>
        </w:rPr>
        <w:t>ročník</w:t>
      </w:r>
    </w:p>
    <w:p w:rsidR="00207648" w:rsidRDefault="00207648" w:rsidP="004602AF">
      <w:pPr>
        <w:pStyle w:val="Default"/>
        <w:spacing w:line="276" w:lineRule="auto"/>
        <w:rPr>
          <w:b/>
          <w:color w:val="auto"/>
        </w:rPr>
      </w:pPr>
    </w:p>
    <w:p w:rsidR="00F04136" w:rsidRPr="004602AF" w:rsidRDefault="00F04136" w:rsidP="004602AF">
      <w:pPr>
        <w:pStyle w:val="Default"/>
        <w:spacing w:line="276" w:lineRule="auto"/>
        <w:rPr>
          <w:b/>
          <w:color w:val="auto"/>
        </w:rPr>
      </w:pPr>
      <w:r w:rsidRPr="00F04136">
        <w:rPr>
          <w:b/>
          <w:color w:val="auto"/>
        </w:rPr>
        <w:t xml:space="preserve">Žák </w:t>
      </w:r>
    </w:p>
    <w:p w:rsidR="00F04136" w:rsidRPr="004602AF" w:rsidRDefault="00F04136" w:rsidP="000312DB">
      <w:pPr>
        <w:pStyle w:val="Default"/>
        <w:numPr>
          <w:ilvl w:val="0"/>
          <w:numId w:val="17"/>
        </w:numPr>
        <w:spacing w:after="183" w:line="192" w:lineRule="auto"/>
        <w:ind w:left="1423" w:hanging="357"/>
        <w:rPr>
          <w:color w:val="auto"/>
        </w:rPr>
      </w:pPr>
      <w:r w:rsidRPr="004602AF">
        <w:rPr>
          <w:color w:val="auto"/>
        </w:rPr>
        <w:t>zdokonaluje a rozšiřuje svou orientaci ve strunové soustavě</w:t>
      </w:r>
    </w:p>
    <w:p w:rsidR="00F04136" w:rsidRPr="004602AF" w:rsidRDefault="00F04136" w:rsidP="000312DB">
      <w:pPr>
        <w:pStyle w:val="Default"/>
        <w:numPr>
          <w:ilvl w:val="0"/>
          <w:numId w:val="17"/>
        </w:numPr>
        <w:spacing w:after="183" w:line="192" w:lineRule="auto"/>
        <w:ind w:left="1423" w:hanging="357"/>
        <w:rPr>
          <w:color w:val="auto"/>
        </w:rPr>
      </w:pPr>
      <w:r w:rsidRPr="004602AF">
        <w:rPr>
          <w:color w:val="auto"/>
        </w:rPr>
        <w:t xml:space="preserve"> zvládá základy pedalizace </w:t>
      </w:r>
    </w:p>
    <w:p w:rsidR="00F04136" w:rsidRPr="004602AF" w:rsidRDefault="00F04136" w:rsidP="000312DB">
      <w:pPr>
        <w:pStyle w:val="Default"/>
        <w:numPr>
          <w:ilvl w:val="0"/>
          <w:numId w:val="17"/>
        </w:numPr>
        <w:spacing w:after="183" w:line="192" w:lineRule="auto"/>
        <w:ind w:left="1423" w:hanging="357"/>
        <w:rPr>
          <w:color w:val="auto"/>
        </w:rPr>
      </w:pPr>
      <w:r w:rsidRPr="004602AF">
        <w:rPr>
          <w:color w:val="auto"/>
        </w:rPr>
        <w:t>vylepšuje správné držení paliček a zná funkci zápěstí, ruky a celé paže</w:t>
      </w:r>
    </w:p>
    <w:p w:rsidR="00F04136" w:rsidRPr="004602AF" w:rsidRDefault="00F04136" w:rsidP="000312DB">
      <w:pPr>
        <w:pStyle w:val="Default"/>
        <w:numPr>
          <w:ilvl w:val="0"/>
          <w:numId w:val="17"/>
        </w:numPr>
        <w:spacing w:after="183" w:line="192" w:lineRule="auto"/>
        <w:ind w:left="1423" w:hanging="357"/>
        <w:rPr>
          <w:color w:val="auto"/>
        </w:rPr>
      </w:pPr>
      <w:r w:rsidRPr="004602AF">
        <w:rPr>
          <w:color w:val="auto"/>
        </w:rPr>
        <w:t xml:space="preserve"> umí zahrát správný úhoz paličkou a také střídavé úhozy obou paliček</w:t>
      </w:r>
    </w:p>
    <w:p w:rsidR="00F04136" w:rsidRPr="004602AF" w:rsidRDefault="00F04136" w:rsidP="000312DB">
      <w:pPr>
        <w:pStyle w:val="Default"/>
        <w:numPr>
          <w:ilvl w:val="0"/>
          <w:numId w:val="17"/>
        </w:numPr>
        <w:spacing w:after="183" w:line="192" w:lineRule="auto"/>
        <w:ind w:left="1423" w:hanging="357"/>
        <w:rPr>
          <w:color w:val="auto"/>
        </w:rPr>
      </w:pPr>
      <w:r w:rsidRPr="004602AF">
        <w:rPr>
          <w:color w:val="auto"/>
        </w:rPr>
        <w:t xml:space="preserve"> ovládá durovou stupnici s tónickým kvintakordem a jeho obraty</w:t>
      </w:r>
    </w:p>
    <w:p w:rsidR="00F04136" w:rsidRPr="004602AF" w:rsidRDefault="00F04136" w:rsidP="000312DB">
      <w:pPr>
        <w:pStyle w:val="Default"/>
        <w:numPr>
          <w:ilvl w:val="0"/>
          <w:numId w:val="17"/>
        </w:numPr>
        <w:spacing w:after="183" w:line="192" w:lineRule="auto"/>
        <w:ind w:left="1423" w:hanging="357"/>
        <w:rPr>
          <w:color w:val="auto"/>
        </w:rPr>
      </w:pPr>
      <w:r w:rsidRPr="004602AF">
        <w:rPr>
          <w:color w:val="auto"/>
        </w:rPr>
        <w:t xml:space="preserve"> umí zahrát jednoduchou písničku </w:t>
      </w:r>
    </w:p>
    <w:p w:rsidR="004602AF" w:rsidRDefault="004602AF" w:rsidP="00264916">
      <w:pPr>
        <w:pStyle w:val="Default"/>
        <w:rPr>
          <w:b/>
          <w:bCs/>
          <w:color w:val="auto"/>
          <w:sz w:val="28"/>
          <w:szCs w:val="28"/>
        </w:rPr>
      </w:pPr>
    </w:p>
    <w:p w:rsidR="00264916" w:rsidRPr="00264916" w:rsidRDefault="00264916" w:rsidP="00264916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8226B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Postupová zkouška</w:t>
      </w:r>
      <w:r w:rsidRPr="008226B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cs-CZ"/>
        </w:rPr>
        <w:t>: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                                                                                                                         </w:t>
      </w:r>
      <w:r w:rsidRPr="0026491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>Jedna durová stupnice ve 2 oktávách a příslušný trojzvuk zpaměti, 1 -2 skladbičky, 1 lidová píseň - zpaměti</w:t>
      </w:r>
    </w:p>
    <w:p w:rsidR="00264916" w:rsidRPr="00264916" w:rsidRDefault="00264916" w:rsidP="00264916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u w:val="single"/>
          <w:lang w:eastAsia="cs-CZ"/>
        </w:rPr>
      </w:pPr>
    </w:p>
    <w:p w:rsidR="00F04136" w:rsidRPr="004602AF" w:rsidRDefault="00F04136" w:rsidP="004602AF">
      <w:pPr>
        <w:pStyle w:val="Default"/>
        <w:ind w:left="3540" w:firstLine="708"/>
        <w:rPr>
          <w:color w:val="auto"/>
          <w:sz w:val="28"/>
          <w:szCs w:val="28"/>
        </w:rPr>
      </w:pPr>
      <w:r w:rsidRPr="004602AF">
        <w:rPr>
          <w:b/>
          <w:bCs/>
          <w:color w:val="auto"/>
          <w:sz w:val="28"/>
          <w:szCs w:val="28"/>
        </w:rPr>
        <w:t xml:space="preserve">2. ročník </w:t>
      </w:r>
    </w:p>
    <w:p w:rsidR="00207648" w:rsidRDefault="00207648" w:rsidP="00F04136">
      <w:pPr>
        <w:pStyle w:val="Default"/>
        <w:rPr>
          <w:b/>
          <w:color w:val="auto"/>
        </w:rPr>
      </w:pPr>
    </w:p>
    <w:p w:rsidR="004602AF" w:rsidRDefault="00F04136" w:rsidP="00F04136">
      <w:pPr>
        <w:pStyle w:val="Default"/>
        <w:rPr>
          <w:b/>
          <w:color w:val="auto"/>
        </w:rPr>
      </w:pPr>
      <w:r w:rsidRPr="004602AF">
        <w:rPr>
          <w:b/>
          <w:color w:val="auto"/>
        </w:rPr>
        <w:t>Žák</w:t>
      </w:r>
    </w:p>
    <w:p w:rsidR="00F04136" w:rsidRPr="000312DB" w:rsidRDefault="00F04136" w:rsidP="004602AF">
      <w:pPr>
        <w:pStyle w:val="Default"/>
        <w:numPr>
          <w:ilvl w:val="0"/>
          <w:numId w:val="23"/>
        </w:numPr>
        <w:spacing w:line="360" w:lineRule="auto"/>
        <w:ind w:left="1418"/>
        <w:rPr>
          <w:b/>
          <w:color w:val="auto"/>
        </w:rPr>
      </w:pPr>
      <w:r w:rsidRPr="000312DB">
        <w:rPr>
          <w:color w:val="auto"/>
        </w:rPr>
        <w:t xml:space="preserve">zdokonaluje úhozovou techniku </w:t>
      </w:r>
    </w:p>
    <w:p w:rsidR="004602AF" w:rsidRPr="000312DB" w:rsidRDefault="00F04136" w:rsidP="004602AF">
      <w:pPr>
        <w:pStyle w:val="Default"/>
        <w:numPr>
          <w:ilvl w:val="0"/>
          <w:numId w:val="23"/>
        </w:numPr>
        <w:spacing w:line="360" w:lineRule="auto"/>
        <w:ind w:left="1418"/>
        <w:rPr>
          <w:b/>
          <w:color w:val="auto"/>
        </w:rPr>
      </w:pPr>
      <w:r w:rsidRPr="000312DB">
        <w:rPr>
          <w:color w:val="auto"/>
        </w:rPr>
        <w:t>zdokonaluje svou pedalizační techniku</w:t>
      </w:r>
    </w:p>
    <w:p w:rsidR="004602AF" w:rsidRPr="000312DB" w:rsidRDefault="00F04136" w:rsidP="004602AF">
      <w:pPr>
        <w:pStyle w:val="Default"/>
        <w:numPr>
          <w:ilvl w:val="0"/>
          <w:numId w:val="23"/>
        </w:numPr>
        <w:spacing w:line="360" w:lineRule="auto"/>
        <w:ind w:left="1418"/>
        <w:rPr>
          <w:b/>
          <w:color w:val="auto"/>
        </w:rPr>
      </w:pPr>
      <w:r w:rsidRPr="000312DB">
        <w:rPr>
          <w:color w:val="auto"/>
        </w:rPr>
        <w:t>umí hrát z not v houslovém i basovém klíči</w:t>
      </w:r>
    </w:p>
    <w:p w:rsidR="004602AF" w:rsidRPr="000312DB" w:rsidRDefault="00F04136" w:rsidP="004602AF">
      <w:pPr>
        <w:pStyle w:val="Default"/>
        <w:numPr>
          <w:ilvl w:val="0"/>
          <w:numId w:val="23"/>
        </w:numPr>
        <w:spacing w:line="360" w:lineRule="auto"/>
        <w:ind w:left="1418"/>
        <w:rPr>
          <w:b/>
          <w:color w:val="auto"/>
        </w:rPr>
      </w:pPr>
      <w:r w:rsidRPr="000312DB">
        <w:rPr>
          <w:color w:val="auto"/>
        </w:rPr>
        <w:lastRenderedPageBreak/>
        <w:t>umí hrát souběžný dvojhlas v</w:t>
      </w:r>
      <w:r w:rsidR="004602AF" w:rsidRPr="000312DB">
        <w:rPr>
          <w:color w:val="auto"/>
        </w:rPr>
        <w:t> </w:t>
      </w:r>
      <w:r w:rsidRPr="000312DB">
        <w:rPr>
          <w:color w:val="auto"/>
        </w:rPr>
        <w:t>terciích</w:t>
      </w:r>
    </w:p>
    <w:p w:rsidR="004602AF" w:rsidRPr="000312DB" w:rsidRDefault="00F04136" w:rsidP="004602AF">
      <w:pPr>
        <w:pStyle w:val="Default"/>
        <w:numPr>
          <w:ilvl w:val="0"/>
          <w:numId w:val="23"/>
        </w:numPr>
        <w:spacing w:line="360" w:lineRule="auto"/>
        <w:ind w:left="1418"/>
        <w:rPr>
          <w:b/>
          <w:color w:val="auto"/>
        </w:rPr>
      </w:pPr>
      <w:r w:rsidRPr="000312DB">
        <w:rPr>
          <w:color w:val="auto"/>
        </w:rPr>
        <w:t>umí hrát durové stupnice do dvou křížků a jednoho bé</w:t>
      </w:r>
    </w:p>
    <w:p w:rsidR="004602AF" w:rsidRPr="000312DB" w:rsidRDefault="00F04136" w:rsidP="004602AF">
      <w:pPr>
        <w:pStyle w:val="Default"/>
        <w:numPr>
          <w:ilvl w:val="0"/>
          <w:numId w:val="23"/>
        </w:numPr>
        <w:spacing w:line="360" w:lineRule="auto"/>
        <w:ind w:left="1418"/>
        <w:rPr>
          <w:b/>
          <w:color w:val="auto"/>
        </w:rPr>
      </w:pPr>
      <w:r w:rsidRPr="000312DB">
        <w:rPr>
          <w:color w:val="auto"/>
        </w:rPr>
        <w:t>umí se orientovat v jednoduchých hudebních útvarech a v jejich notovém zápisu</w:t>
      </w:r>
    </w:p>
    <w:p w:rsidR="004602AF" w:rsidRPr="000312DB" w:rsidRDefault="00F04136" w:rsidP="004602AF">
      <w:pPr>
        <w:pStyle w:val="Default"/>
        <w:numPr>
          <w:ilvl w:val="0"/>
          <w:numId w:val="23"/>
        </w:numPr>
        <w:spacing w:line="360" w:lineRule="auto"/>
        <w:ind w:left="1418"/>
        <w:rPr>
          <w:b/>
          <w:color w:val="auto"/>
        </w:rPr>
      </w:pPr>
      <w:r w:rsidRPr="000312DB">
        <w:rPr>
          <w:color w:val="auto"/>
        </w:rPr>
        <w:t xml:space="preserve">umí zahrát barevný a znělý tón a umí jednotlivé tóny dynamicky odlišit </w:t>
      </w:r>
    </w:p>
    <w:p w:rsidR="00F04136" w:rsidRPr="00264916" w:rsidRDefault="00F04136" w:rsidP="004602AF">
      <w:pPr>
        <w:pStyle w:val="Default"/>
        <w:numPr>
          <w:ilvl w:val="0"/>
          <w:numId w:val="23"/>
        </w:numPr>
        <w:spacing w:line="360" w:lineRule="auto"/>
        <w:ind w:left="1418"/>
        <w:rPr>
          <w:b/>
          <w:color w:val="auto"/>
        </w:rPr>
      </w:pPr>
      <w:r w:rsidRPr="000312DB">
        <w:rPr>
          <w:color w:val="auto"/>
        </w:rPr>
        <w:t xml:space="preserve">umí zahrát jednoduchou skladbičku zpaměti </w:t>
      </w:r>
    </w:p>
    <w:p w:rsidR="00264916" w:rsidRPr="008226BF" w:rsidRDefault="00264916" w:rsidP="00264916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8226B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Postupová zkouška</w:t>
      </w:r>
      <w:r w:rsidRPr="008226B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cs-CZ"/>
        </w:rPr>
        <w:t>: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                                                                                                                  </w:t>
      </w:r>
      <w:r w:rsidRPr="0026491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>Jedna durová nebo mollová stupnice ve 3 oktávách a tónický trojzvuk s obraty rozloženě a zpaměti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>.</w:t>
      </w:r>
    </w:p>
    <w:p w:rsidR="00264916" w:rsidRPr="000312DB" w:rsidRDefault="00264916" w:rsidP="00264916">
      <w:pPr>
        <w:pStyle w:val="Default"/>
        <w:spacing w:line="360" w:lineRule="auto"/>
        <w:rPr>
          <w:b/>
          <w:color w:val="auto"/>
        </w:rPr>
      </w:pPr>
    </w:p>
    <w:p w:rsidR="00F04136" w:rsidRPr="000312DB" w:rsidRDefault="00F04136" w:rsidP="00F04136">
      <w:pPr>
        <w:pStyle w:val="Default"/>
        <w:rPr>
          <w:color w:val="auto"/>
        </w:rPr>
      </w:pPr>
    </w:p>
    <w:p w:rsidR="00517600" w:rsidRPr="000312DB" w:rsidRDefault="00F04136" w:rsidP="004602AF">
      <w:pPr>
        <w:pStyle w:val="Default"/>
        <w:ind w:left="3540" w:firstLine="708"/>
        <w:rPr>
          <w:b/>
          <w:bCs/>
          <w:color w:val="auto"/>
          <w:sz w:val="28"/>
          <w:szCs w:val="28"/>
        </w:rPr>
      </w:pPr>
      <w:r w:rsidRPr="000312DB">
        <w:rPr>
          <w:b/>
          <w:bCs/>
          <w:color w:val="auto"/>
          <w:sz w:val="28"/>
          <w:szCs w:val="28"/>
        </w:rPr>
        <w:t>3. ročník</w:t>
      </w:r>
    </w:p>
    <w:p w:rsidR="00F04136" w:rsidRPr="000312DB" w:rsidRDefault="00F04136" w:rsidP="004602AF">
      <w:pPr>
        <w:pStyle w:val="Default"/>
        <w:ind w:left="3540" w:firstLine="708"/>
        <w:rPr>
          <w:color w:val="auto"/>
        </w:rPr>
      </w:pPr>
      <w:r w:rsidRPr="000312DB">
        <w:rPr>
          <w:b/>
          <w:bCs/>
          <w:color w:val="auto"/>
        </w:rPr>
        <w:t xml:space="preserve"> </w:t>
      </w:r>
    </w:p>
    <w:p w:rsidR="00517600" w:rsidRPr="000312DB" w:rsidRDefault="00517600" w:rsidP="004602AF">
      <w:pPr>
        <w:pStyle w:val="Default"/>
        <w:rPr>
          <w:b/>
          <w:color w:val="auto"/>
        </w:rPr>
      </w:pPr>
    </w:p>
    <w:p w:rsidR="00F04136" w:rsidRPr="000312DB" w:rsidRDefault="00F04136" w:rsidP="004602AF">
      <w:pPr>
        <w:pStyle w:val="Default"/>
        <w:rPr>
          <w:b/>
          <w:color w:val="auto"/>
        </w:rPr>
      </w:pPr>
      <w:r w:rsidRPr="000312DB">
        <w:rPr>
          <w:b/>
          <w:color w:val="auto"/>
        </w:rPr>
        <w:t xml:space="preserve">Žák </w:t>
      </w:r>
    </w:p>
    <w:p w:rsidR="004602AF" w:rsidRPr="000312DB" w:rsidRDefault="00F04136" w:rsidP="004602AF">
      <w:pPr>
        <w:pStyle w:val="Default"/>
        <w:numPr>
          <w:ilvl w:val="0"/>
          <w:numId w:val="25"/>
        </w:numPr>
        <w:spacing w:after="183"/>
        <w:ind w:left="1134" w:firstLine="0"/>
        <w:rPr>
          <w:color w:val="auto"/>
        </w:rPr>
      </w:pPr>
      <w:r w:rsidRPr="000312DB">
        <w:rPr>
          <w:color w:val="auto"/>
        </w:rPr>
        <w:t>zdokonaluje svou úhozovou techniku</w:t>
      </w:r>
    </w:p>
    <w:p w:rsidR="004602AF" w:rsidRPr="000312DB" w:rsidRDefault="00F04136" w:rsidP="00517600">
      <w:pPr>
        <w:pStyle w:val="Default"/>
        <w:numPr>
          <w:ilvl w:val="0"/>
          <w:numId w:val="25"/>
        </w:numPr>
        <w:tabs>
          <w:tab w:val="left" w:pos="2136"/>
        </w:tabs>
        <w:spacing w:after="183"/>
        <w:ind w:left="1418" w:hanging="284"/>
        <w:rPr>
          <w:color w:val="auto"/>
        </w:rPr>
      </w:pPr>
      <w:r w:rsidRPr="000312DB">
        <w:rPr>
          <w:color w:val="auto"/>
        </w:rPr>
        <w:t>dále rozvíjí svou hudebnost a harmonické cítění</w:t>
      </w:r>
    </w:p>
    <w:p w:rsidR="004602AF" w:rsidRPr="000312DB" w:rsidRDefault="00F04136" w:rsidP="004602AF">
      <w:pPr>
        <w:pStyle w:val="Default"/>
        <w:numPr>
          <w:ilvl w:val="0"/>
          <w:numId w:val="23"/>
        </w:numPr>
        <w:spacing w:after="183"/>
        <w:ind w:left="1134" w:firstLine="0"/>
        <w:rPr>
          <w:color w:val="auto"/>
        </w:rPr>
      </w:pPr>
      <w:r w:rsidRPr="000312DB">
        <w:rPr>
          <w:color w:val="auto"/>
        </w:rPr>
        <w:t>zdokonaluje se v orientaci ve strunové soustavě</w:t>
      </w:r>
    </w:p>
    <w:p w:rsidR="00F04136" w:rsidRPr="000312DB" w:rsidRDefault="00F04136" w:rsidP="004602AF">
      <w:pPr>
        <w:pStyle w:val="Default"/>
        <w:numPr>
          <w:ilvl w:val="0"/>
          <w:numId w:val="23"/>
        </w:numPr>
        <w:spacing w:after="183"/>
        <w:ind w:left="1134" w:firstLine="0"/>
        <w:rPr>
          <w:color w:val="auto"/>
        </w:rPr>
      </w:pPr>
      <w:r w:rsidRPr="000312DB">
        <w:rPr>
          <w:color w:val="auto"/>
        </w:rPr>
        <w:t xml:space="preserve"> umí zahrát další dynamické prvky (crescendo, decrescendo) </w:t>
      </w:r>
    </w:p>
    <w:p w:rsidR="00E17204" w:rsidRDefault="00F04136" w:rsidP="004602AF">
      <w:pPr>
        <w:pStyle w:val="Default"/>
        <w:numPr>
          <w:ilvl w:val="0"/>
          <w:numId w:val="23"/>
        </w:numPr>
        <w:spacing w:after="183"/>
        <w:ind w:left="1134" w:firstLine="0"/>
        <w:rPr>
          <w:color w:val="auto"/>
        </w:rPr>
      </w:pPr>
      <w:r w:rsidRPr="000312DB">
        <w:rPr>
          <w:color w:val="auto"/>
        </w:rPr>
        <w:t>hraje durové a mollové s</w:t>
      </w:r>
      <w:r w:rsidR="000312DB">
        <w:rPr>
          <w:color w:val="auto"/>
        </w:rPr>
        <w:t>tupnice v celém rozsahu</w:t>
      </w:r>
      <w:r w:rsidRPr="000312DB">
        <w:rPr>
          <w:color w:val="auto"/>
        </w:rPr>
        <w:t xml:space="preserve"> s rytmickými obměnami</w:t>
      </w:r>
    </w:p>
    <w:p w:rsidR="00F04136" w:rsidRPr="000312DB" w:rsidRDefault="00E17204" w:rsidP="004602AF">
      <w:pPr>
        <w:pStyle w:val="Default"/>
        <w:numPr>
          <w:ilvl w:val="0"/>
          <w:numId w:val="23"/>
        </w:numPr>
        <w:spacing w:after="183"/>
        <w:ind w:left="1134" w:firstLine="0"/>
        <w:rPr>
          <w:color w:val="auto"/>
        </w:rPr>
      </w:pPr>
      <w:r>
        <w:rPr>
          <w:color w:val="auto"/>
        </w:rPr>
        <w:t>u lidových písní užívá transpozic a snadné improvizace</w:t>
      </w:r>
      <w:r w:rsidR="00F04136" w:rsidRPr="000312DB">
        <w:rPr>
          <w:color w:val="auto"/>
        </w:rPr>
        <w:t xml:space="preserve"> </w:t>
      </w:r>
    </w:p>
    <w:p w:rsidR="00264916" w:rsidRDefault="00F04136" w:rsidP="000312DB">
      <w:pPr>
        <w:pStyle w:val="Default"/>
        <w:numPr>
          <w:ilvl w:val="0"/>
          <w:numId w:val="23"/>
        </w:numPr>
        <w:spacing w:after="183"/>
        <w:ind w:left="1134" w:firstLine="0"/>
        <w:rPr>
          <w:color w:val="auto"/>
        </w:rPr>
      </w:pPr>
      <w:r w:rsidRPr="000312DB">
        <w:rPr>
          <w:color w:val="auto"/>
        </w:rPr>
        <w:t>umí zahrát z listu jednoduchou melodii</w:t>
      </w:r>
    </w:p>
    <w:p w:rsidR="00E17204" w:rsidRDefault="00E17204" w:rsidP="000312DB">
      <w:pPr>
        <w:pStyle w:val="Default"/>
        <w:numPr>
          <w:ilvl w:val="0"/>
          <w:numId w:val="23"/>
        </w:numPr>
        <w:spacing w:after="183"/>
        <w:ind w:left="1134" w:firstLine="0"/>
        <w:rPr>
          <w:color w:val="auto"/>
        </w:rPr>
      </w:pPr>
      <w:r>
        <w:rPr>
          <w:color w:val="auto"/>
        </w:rPr>
        <w:t>častěji se prezentuje na veřejných akcích školy</w:t>
      </w:r>
    </w:p>
    <w:p w:rsidR="00264916" w:rsidRDefault="00264916" w:rsidP="00264916">
      <w:pPr>
        <w:pStyle w:val="Default"/>
        <w:spacing w:after="183"/>
        <w:rPr>
          <w:color w:val="auto"/>
        </w:rPr>
      </w:pPr>
    </w:p>
    <w:p w:rsidR="00264916" w:rsidRPr="003457AA" w:rsidRDefault="00264916" w:rsidP="00264916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u w:val="single"/>
          <w:lang w:eastAsia="cs-CZ"/>
        </w:rPr>
      </w:pPr>
      <w:r w:rsidRPr="008226B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Postupová zkouška</w:t>
      </w:r>
      <w:r w:rsidRPr="008226B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cs-CZ"/>
        </w:rPr>
        <w:t>: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3457A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                                                                                                          </w:t>
      </w:r>
      <w:r w:rsidRPr="003457A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>Jedna durová a jedna moll</w:t>
      </w:r>
      <w:r w:rsidR="003457A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>ová stupnice do 2 křížků či 2</w:t>
      </w:r>
      <w:r w:rsidRPr="003457A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béček, příslušné tónické trojzvuky s jejich obraty v rozložené podobě</w:t>
      </w:r>
      <w:r w:rsidR="003457AA" w:rsidRPr="003457A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formou tříhlasého arpeggia v celém rozsahu nástroje zpaměti. Dvě kratší či jedna delší</w:t>
      </w:r>
      <w:r w:rsidR="003457A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etuda, jedna přednesová skladba a dvě</w:t>
      </w:r>
      <w:r w:rsidR="003457AA" w:rsidRPr="003457A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lidové písně zpaměti.</w:t>
      </w:r>
    </w:p>
    <w:p w:rsidR="00264916" w:rsidRPr="003457AA" w:rsidRDefault="00264916" w:rsidP="00264916">
      <w:pPr>
        <w:pStyle w:val="Default"/>
        <w:spacing w:after="183"/>
        <w:rPr>
          <w:color w:val="auto"/>
        </w:rPr>
      </w:pPr>
    </w:p>
    <w:p w:rsidR="00CC4344" w:rsidRDefault="00CC4344" w:rsidP="000312DB">
      <w:pPr>
        <w:pStyle w:val="Default"/>
        <w:spacing w:after="183"/>
        <w:ind w:left="3540" w:firstLine="708"/>
        <w:rPr>
          <w:b/>
          <w:color w:val="auto"/>
          <w:sz w:val="28"/>
          <w:szCs w:val="28"/>
        </w:rPr>
      </w:pPr>
    </w:p>
    <w:p w:rsidR="00CC4344" w:rsidRDefault="00CC4344" w:rsidP="000312DB">
      <w:pPr>
        <w:pStyle w:val="Default"/>
        <w:spacing w:after="183"/>
        <w:ind w:left="3540" w:firstLine="708"/>
        <w:rPr>
          <w:b/>
          <w:color w:val="auto"/>
          <w:sz w:val="28"/>
          <w:szCs w:val="28"/>
        </w:rPr>
      </w:pPr>
    </w:p>
    <w:p w:rsidR="00CC4344" w:rsidRDefault="00CC4344" w:rsidP="000312DB">
      <w:pPr>
        <w:pStyle w:val="Default"/>
        <w:spacing w:after="183"/>
        <w:ind w:left="3540" w:firstLine="708"/>
        <w:rPr>
          <w:b/>
          <w:color w:val="auto"/>
          <w:sz w:val="28"/>
          <w:szCs w:val="28"/>
        </w:rPr>
      </w:pPr>
    </w:p>
    <w:p w:rsidR="00CC4344" w:rsidRDefault="00CC4344" w:rsidP="000312DB">
      <w:pPr>
        <w:pStyle w:val="Default"/>
        <w:spacing w:after="183"/>
        <w:ind w:left="3540" w:firstLine="708"/>
        <w:rPr>
          <w:b/>
          <w:color w:val="auto"/>
          <w:sz w:val="28"/>
          <w:szCs w:val="28"/>
        </w:rPr>
      </w:pPr>
    </w:p>
    <w:p w:rsidR="000312DB" w:rsidRDefault="000312DB" w:rsidP="000312DB">
      <w:pPr>
        <w:pStyle w:val="Default"/>
        <w:spacing w:after="183"/>
        <w:ind w:left="3540" w:firstLine="708"/>
        <w:rPr>
          <w:b/>
          <w:color w:val="auto"/>
          <w:sz w:val="28"/>
          <w:szCs w:val="28"/>
        </w:rPr>
      </w:pPr>
      <w:r w:rsidRPr="000312DB">
        <w:rPr>
          <w:b/>
          <w:color w:val="auto"/>
          <w:sz w:val="28"/>
          <w:szCs w:val="28"/>
        </w:rPr>
        <w:lastRenderedPageBreak/>
        <w:t>4. ročník</w:t>
      </w:r>
    </w:p>
    <w:p w:rsidR="00207648" w:rsidRDefault="00207648" w:rsidP="000312DB">
      <w:pPr>
        <w:pStyle w:val="Default"/>
        <w:spacing w:after="183"/>
        <w:rPr>
          <w:b/>
          <w:color w:val="auto"/>
        </w:rPr>
      </w:pPr>
    </w:p>
    <w:p w:rsidR="000312DB" w:rsidRDefault="000312DB" w:rsidP="000312DB">
      <w:pPr>
        <w:pStyle w:val="Default"/>
        <w:spacing w:after="183"/>
        <w:rPr>
          <w:b/>
          <w:color w:val="auto"/>
        </w:rPr>
      </w:pPr>
      <w:r w:rsidRPr="000312DB">
        <w:rPr>
          <w:b/>
          <w:color w:val="auto"/>
        </w:rPr>
        <w:t>Žák</w:t>
      </w:r>
    </w:p>
    <w:p w:rsidR="000312DB" w:rsidRPr="000312DB" w:rsidRDefault="000312DB" w:rsidP="000312DB">
      <w:pPr>
        <w:pStyle w:val="Default"/>
        <w:numPr>
          <w:ilvl w:val="0"/>
          <w:numId w:val="28"/>
        </w:numPr>
        <w:spacing w:after="183"/>
        <w:rPr>
          <w:b/>
          <w:color w:val="auto"/>
        </w:rPr>
      </w:pPr>
      <w:r w:rsidRPr="000312DB">
        <w:rPr>
          <w:color w:val="auto"/>
        </w:rPr>
        <w:t>umí dynamicky a úhozově rozlišit vedoucí hlas ve dvojhlasech</w:t>
      </w:r>
    </w:p>
    <w:p w:rsidR="000312DB" w:rsidRPr="000312DB" w:rsidRDefault="000312DB" w:rsidP="000312DB">
      <w:pPr>
        <w:pStyle w:val="Default"/>
        <w:numPr>
          <w:ilvl w:val="0"/>
          <w:numId w:val="28"/>
        </w:numPr>
        <w:spacing w:after="183"/>
        <w:rPr>
          <w:color w:val="auto"/>
        </w:rPr>
      </w:pPr>
      <w:r w:rsidRPr="000312DB">
        <w:rPr>
          <w:color w:val="auto"/>
        </w:rPr>
        <w:t xml:space="preserve">dále se zdokonaluje v přehledu a pohotové orientaci ve strunové soustavě </w:t>
      </w:r>
    </w:p>
    <w:p w:rsidR="000312DB" w:rsidRPr="000312DB" w:rsidRDefault="000312DB" w:rsidP="000312DB">
      <w:pPr>
        <w:pStyle w:val="Default"/>
        <w:numPr>
          <w:ilvl w:val="0"/>
          <w:numId w:val="28"/>
        </w:numPr>
        <w:spacing w:after="183"/>
        <w:rPr>
          <w:color w:val="auto"/>
        </w:rPr>
      </w:pPr>
      <w:r w:rsidRPr="000312DB">
        <w:rPr>
          <w:color w:val="auto"/>
        </w:rPr>
        <w:t xml:space="preserve">umí zahrát různosměrný dvojhlas </w:t>
      </w:r>
    </w:p>
    <w:p w:rsidR="000312DB" w:rsidRPr="000312DB" w:rsidRDefault="000312DB" w:rsidP="000312DB">
      <w:pPr>
        <w:pStyle w:val="Default"/>
        <w:numPr>
          <w:ilvl w:val="0"/>
          <w:numId w:val="28"/>
        </w:numPr>
        <w:spacing w:after="183"/>
        <w:rPr>
          <w:color w:val="auto"/>
        </w:rPr>
      </w:pPr>
      <w:r w:rsidRPr="000312DB">
        <w:rPr>
          <w:color w:val="auto"/>
        </w:rPr>
        <w:t xml:space="preserve">hraje tříhlasé akordy (arpeggio) </w:t>
      </w:r>
    </w:p>
    <w:p w:rsidR="000312DB" w:rsidRPr="000312DB" w:rsidRDefault="000312DB" w:rsidP="000312DB">
      <w:pPr>
        <w:pStyle w:val="Default"/>
        <w:numPr>
          <w:ilvl w:val="0"/>
          <w:numId w:val="28"/>
        </w:numPr>
        <w:spacing w:after="183"/>
        <w:rPr>
          <w:color w:val="auto"/>
        </w:rPr>
      </w:pPr>
      <w:r w:rsidRPr="000312DB">
        <w:rPr>
          <w:color w:val="auto"/>
        </w:rPr>
        <w:t xml:space="preserve">hraje stupnice v celém rozsahu nástroje s akordy a velkým rozkladem </w:t>
      </w:r>
    </w:p>
    <w:p w:rsidR="00E17204" w:rsidRDefault="000312DB" w:rsidP="000312DB">
      <w:pPr>
        <w:pStyle w:val="Default"/>
        <w:numPr>
          <w:ilvl w:val="0"/>
          <w:numId w:val="28"/>
        </w:numPr>
        <w:spacing w:after="183"/>
        <w:rPr>
          <w:color w:val="auto"/>
        </w:rPr>
      </w:pPr>
      <w:r w:rsidRPr="000312DB">
        <w:rPr>
          <w:color w:val="auto"/>
        </w:rPr>
        <w:t>vnímá náladu skladby a je schopen tuto náladu vyjádřit jednoduchými výrazovými prostředky</w:t>
      </w:r>
    </w:p>
    <w:p w:rsidR="000312DB" w:rsidRPr="000312DB" w:rsidRDefault="00E17204" w:rsidP="000312DB">
      <w:pPr>
        <w:pStyle w:val="Default"/>
        <w:numPr>
          <w:ilvl w:val="0"/>
          <w:numId w:val="28"/>
        </w:numPr>
        <w:spacing w:after="183"/>
        <w:rPr>
          <w:color w:val="auto"/>
        </w:rPr>
      </w:pPr>
      <w:r>
        <w:rPr>
          <w:color w:val="auto"/>
        </w:rPr>
        <w:t>propojuje práci s lidovou písní s hrou cimbálových duet, doprovodem zpěvu a souhrou s jinými nástroji (cimbálová muzika)</w:t>
      </w:r>
      <w:r w:rsidR="000312DB" w:rsidRPr="000312DB">
        <w:rPr>
          <w:color w:val="auto"/>
        </w:rPr>
        <w:t xml:space="preserve"> </w:t>
      </w:r>
    </w:p>
    <w:p w:rsidR="00264916" w:rsidRDefault="000312DB" w:rsidP="000312DB">
      <w:pPr>
        <w:pStyle w:val="Default"/>
        <w:numPr>
          <w:ilvl w:val="0"/>
          <w:numId w:val="28"/>
        </w:numPr>
        <w:rPr>
          <w:color w:val="auto"/>
        </w:rPr>
      </w:pPr>
      <w:r w:rsidRPr="000312DB">
        <w:rPr>
          <w:color w:val="auto"/>
        </w:rPr>
        <w:t>umí zahrát zpaměti rozsáhlejší skladbu</w:t>
      </w:r>
    </w:p>
    <w:p w:rsidR="00264916" w:rsidRDefault="00264916" w:rsidP="00264916">
      <w:pPr>
        <w:pStyle w:val="Default"/>
        <w:rPr>
          <w:color w:val="auto"/>
        </w:rPr>
      </w:pPr>
    </w:p>
    <w:p w:rsidR="00264916" w:rsidRPr="008226BF" w:rsidRDefault="00264916" w:rsidP="003457AA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8226B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Postupová zkouška</w:t>
      </w:r>
      <w:r w:rsidRPr="008226B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cs-CZ"/>
        </w:rPr>
        <w:t>:</w:t>
      </w:r>
      <w:r w:rsidR="003457AA" w:rsidRPr="003457A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3457A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                                                                                                                       </w:t>
      </w:r>
      <w:r w:rsidR="003457AA" w:rsidRPr="003457A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>Jedna duro</w:t>
      </w:r>
      <w:r w:rsidR="003457A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>vá a jedna mollová stupnice do 4 křížků či 4</w:t>
      </w:r>
      <w:r w:rsidR="003457AA" w:rsidRPr="003457A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béček, příslušné tónické trojzvuky s jejich obraty v rozložené podobě formou tříhlasého arpeggia v celém rozsahu nástroje zpaměti.</w:t>
      </w:r>
      <w:r w:rsidR="003457A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Jedna etuda delšího rozsahu, Dvě kratší přednesové skladby sólo zpaměti, případně s doprovodem jiného nástroje z not, dvě lidové písně zpaměti.</w:t>
      </w:r>
    </w:p>
    <w:p w:rsidR="000312DB" w:rsidRPr="000312DB" w:rsidRDefault="000312DB" w:rsidP="00264916">
      <w:pPr>
        <w:pStyle w:val="Default"/>
        <w:rPr>
          <w:color w:val="auto"/>
        </w:rPr>
      </w:pPr>
      <w:r w:rsidRPr="000312DB">
        <w:rPr>
          <w:color w:val="auto"/>
        </w:rPr>
        <w:t xml:space="preserve"> </w:t>
      </w:r>
    </w:p>
    <w:p w:rsidR="000312DB" w:rsidRPr="000312DB" w:rsidRDefault="000312DB" w:rsidP="000312DB">
      <w:pPr>
        <w:pStyle w:val="Default"/>
        <w:spacing w:after="183"/>
        <w:ind w:left="1425"/>
        <w:rPr>
          <w:b/>
          <w:color w:val="auto"/>
        </w:rPr>
      </w:pPr>
    </w:p>
    <w:p w:rsidR="000312DB" w:rsidRDefault="000312DB" w:rsidP="000312DB">
      <w:pPr>
        <w:pStyle w:val="Default"/>
        <w:rPr>
          <w:color w:val="auto"/>
          <w:sz w:val="23"/>
          <w:szCs w:val="23"/>
        </w:rPr>
      </w:pPr>
    </w:p>
    <w:p w:rsidR="000312DB" w:rsidRPr="000312DB" w:rsidRDefault="000312DB" w:rsidP="000312DB">
      <w:pPr>
        <w:pStyle w:val="Default"/>
        <w:ind w:left="3552" w:firstLine="696"/>
        <w:rPr>
          <w:color w:val="auto"/>
          <w:sz w:val="28"/>
          <w:szCs w:val="28"/>
        </w:rPr>
      </w:pPr>
      <w:r w:rsidRPr="000312DB">
        <w:rPr>
          <w:b/>
          <w:bCs/>
          <w:color w:val="auto"/>
          <w:sz w:val="28"/>
          <w:szCs w:val="28"/>
        </w:rPr>
        <w:t xml:space="preserve">5. ročník </w:t>
      </w:r>
    </w:p>
    <w:p w:rsidR="003468C2" w:rsidRDefault="003468C2" w:rsidP="000312DB">
      <w:pPr>
        <w:pStyle w:val="Default"/>
        <w:rPr>
          <w:b/>
          <w:color w:val="auto"/>
        </w:rPr>
      </w:pPr>
    </w:p>
    <w:p w:rsidR="00207648" w:rsidRDefault="00207648" w:rsidP="000312DB">
      <w:pPr>
        <w:pStyle w:val="Default"/>
        <w:rPr>
          <w:b/>
          <w:color w:val="auto"/>
        </w:rPr>
      </w:pPr>
    </w:p>
    <w:p w:rsidR="000312DB" w:rsidRPr="000312DB" w:rsidRDefault="000312DB" w:rsidP="000312DB">
      <w:pPr>
        <w:pStyle w:val="Default"/>
        <w:rPr>
          <w:b/>
          <w:color w:val="auto"/>
        </w:rPr>
      </w:pPr>
      <w:r w:rsidRPr="000312DB">
        <w:rPr>
          <w:b/>
          <w:color w:val="auto"/>
        </w:rPr>
        <w:t xml:space="preserve">Žák </w:t>
      </w:r>
    </w:p>
    <w:p w:rsidR="000312DB" w:rsidRPr="00CC4344" w:rsidRDefault="000312DB" w:rsidP="000312DB">
      <w:pPr>
        <w:pStyle w:val="Default"/>
        <w:numPr>
          <w:ilvl w:val="0"/>
          <w:numId w:val="27"/>
        </w:numPr>
        <w:spacing w:after="183"/>
        <w:rPr>
          <w:color w:val="auto"/>
        </w:rPr>
      </w:pPr>
      <w:r w:rsidRPr="00CC4344">
        <w:rPr>
          <w:color w:val="auto"/>
        </w:rPr>
        <w:t xml:space="preserve">rozvíjí svou technickou zběhlost </w:t>
      </w:r>
    </w:p>
    <w:p w:rsidR="000312DB" w:rsidRPr="00CC4344" w:rsidRDefault="000312DB" w:rsidP="000312DB">
      <w:pPr>
        <w:pStyle w:val="Default"/>
        <w:numPr>
          <w:ilvl w:val="0"/>
          <w:numId w:val="27"/>
        </w:numPr>
        <w:spacing w:after="183"/>
        <w:rPr>
          <w:color w:val="auto"/>
        </w:rPr>
      </w:pPr>
      <w:r w:rsidRPr="00CC4344">
        <w:rPr>
          <w:color w:val="auto"/>
        </w:rPr>
        <w:t xml:space="preserve">umí kontrolovat intonační čistotu své hry a přesnou pedalizaci </w:t>
      </w:r>
    </w:p>
    <w:p w:rsidR="000312DB" w:rsidRPr="00CC4344" w:rsidRDefault="000312DB" w:rsidP="000312DB">
      <w:pPr>
        <w:pStyle w:val="Default"/>
        <w:numPr>
          <w:ilvl w:val="0"/>
          <w:numId w:val="27"/>
        </w:numPr>
        <w:spacing w:after="183"/>
        <w:rPr>
          <w:color w:val="auto"/>
        </w:rPr>
      </w:pPr>
      <w:r w:rsidRPr="00CC4344">
        <w:rPr>
          <w:color w:val="auto"/>
        </w:rPr>
        <w:t xml:space="preserve">hraje z listu jednoduché skladby a je schopen improvizovat </w:t>
      </w:r>
    </w:p>
    <w:p w:rsidR="000312DB" w:rsidRPr="00CC4344" w:rsidRDefault="000312DB" w:rsidP="000312DB">
      <w:pPr>
        <w:pStyle w:val="Default"/>
        <w:numPr>
          <w:ilvl w:val="0"/>
          <w:numId w:val="27"/>
        </w:numPr>
        <w:spacing w:after="183"/>
        <w:rPr>
          <w:color w:val="auto"/>
        </w:rPr>
      </w:pPr>
      <w:r w:rsidRPr="00CC4344">
        <w:rPr>
          <w:color w:val="auto"/>
        </w:rPr>
        <w:t xml:space="preserve">hraje stupnice v různých rytmických obměnách </w:t>
      </w:r>
    </w:p>
    <w:p w:rsidR="000312DB" w:rsidRPr="00CC4344" w:rsidRDefault="00CC4344" w:rsidP="000312DB">
      <w:pPr>
        <w:pStyle w:val="Default"/>
        <w:numPr>
          <w:ilvl w:val="0"/>
          <w:numId w:val="27"/>
        </w:numPr>
        <w:spacing w:after="183"/>
        <w:rPr>
          <w:color w:val="auto"/>
        </w:rPr>
      </w:pPr>
      <w:r>
        <w:rPr>
          <w:color w:val="auto"/>
        </w:rPr>
        <w:t>hraje 3 -</w:t>
      </w:r>
      <w:r w:rsidR="000312DB" w:rsidRPr="00CC4344">
        <w:rPr>
          <w:color w:val="auto"/>
        </w:rPr>
        <w:t xml:space="preserve"> 4 </w:t>
      </w:r>
      <w:proofErr w:type="spellStart"/>
      <w:r w:rsidR="000312DB" w:rsidRPr="00CC4344">
        <w:rPr>
          <w:color w:val="auto"/>
        </w:rPr>
        <w:t>hlasé</w:t>
      </w:r>
      <w:proofErr w:type="spellEnd"/>
      <w:r w:rsidR="000312DB" w:rsidRPr="00CC4344">
        <w:rPr>
          <w:color w:val="auto"/>
        </w:rPr>
        <w:t xml:space="preserve"> akordy s obraty a velkým rozkladem </w:t>
      </w:r>
    </w:p>
    <w:p w:rsidR="000312DB" w:rsidRPr="00CC4344" w:rsidRDefault="000312DB" w:rsidP="000312DB">
      <w:pPr>
        <w:pStyle w:val="Default"/>
        <w:numPr>
          <w:ilvl w:val="0"/>
          <w:numId w:val="27"/>
        </w:numPr>
        <w:spacing w:after="183"/>
        <w:rPr>
          <w:color w:val="auto"/>
        </w:rPr>
      </w:pPr>
      <w:r w:rsidRPr="00CC4344">
        <w:rPr>
          <w:color w:val="auto"/>
        </w:rPr>
        <w:t xml:space="preserve">hraje melodické ozdoby s přesnou úhozovou artikulací </w:t>
      </w:r>
    </w:p>
    <w:p w:rsidR="000312DB" w:rsidRPr="00CC4344" w:rsidRDefault="000312DB" w:rsidP="000312DB">
      <w:pPr>
        <w:pStyle w:val="Default"/>
        <w:numPr>
          <w:ilvl w:val="0"/>
          <w:numId w:val="27"/>
        </w:numPr>
        <w:spacing w:after="183"/>
        <w:rPr>
          <w:color w:val="auto"/>
        </w:rPr>
      </w:pPr>
      <w:r w:rsidRPr="00CC4344">
        <w:rPr>
          <w:color w:val="auto"/>
        </w:rPr>
        <w:t xml:space="preserve">hraje transpozice technických cvičení i lidových písní </w:t>
      </w:r>
    </w:p>
    <w:p w:rsidR="000312DB" w:rsidRPr="00CC4344" w:rsidRDefault="000312DB" w:rsidP="003468C2">
      <w:pPr>
        <w:pStyle w:val="Default"/>
        <w:numPr>
          <w:ilvl w:val="0"/>
          <w:numId w:val="27"/>
        </w:numPr>
        <w:spacing w:after="183"/>
        <w:rPr>
          <w:color w:val="auto"/>
        </w:rPr>
      </w:pPr>
      <w:r w:rsidRPr="00CC4344">
        <w:rPr>
          <w:color w:val="auto"/>
        </w:rPr>
        <w:t>umí využít při hře všechny dynamické odstíny kvalitního tónu</w:t>
      </w:r>
    </w:p>
    <w:p w:rsidR="00264916" w:rsidRPr="00CC4344" w:rsidRDefault="00264916" w:rsidP="00264916">
      <w:pPr>
        <w:pStyle w:val="Default"/>
        <w:spacing w:after="183"/>
        <w:rPr>
          <w:color w:val="auto"/>
        </w:rPr>
      </w:pPr>
    </w:p>
    <w:p w:rsidR="00264916" w:rsidRPr="00CC4344" w:rsidRDefault="00264916" w:rsidP="00CC4344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8226B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lastRenderedPageBreak/>
        <w:t>Postupová zkouška</w:t>
      </w:r>
      <w:r w:rsidRPr="008226B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cs-CZ"/>
        </w:rPr>
        <w:t>:</w:t>
      </w:r>
      <w:r w:rsidR="00207648" w:rsidRPr="0020764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207648" w:rsidRPr="003457A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>Jedna duro</w:t>
      </w:r>
      <w:r w:rsidR="0020764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>vá a jedna mollová stupnice do 5 křížků či 5</w:t>
      </w:r>
      <w:r w:rsidR="00207648" w:rsidRPr="003457A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béček, příslušné tónické trojzvuky s jejich obraty v rozložené podobě formou tříhlasého arpeggia v celém </w:t>
      </w:r>
      <w:r w:rsidR="0020764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 xml:space="preserve">7 </w:t>
      </w:r>
      <w:r w:rsidR="00207648" w:rsidRPr="003457A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>rozsahu nástroje zpaměti.</w:t>
      </w:r>
      <w:r w:rsidR="0020764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Velký rozklad na T, S, D7, T k daným stupnicím zpaměti. Jedna delší etuda, jedna delší přednesová skladba zpaměti, dvě lidové písně zpaměti.</w:t>
      </w:r>
    </w:p>
    <w:p w:rsidR="00CC4344" w:rsidRDefault="00CC4344" w:rsidP="003468C2">
      <w:pPr>
        <w:pStyle w:val="Default"/>
        <w:ind w:left="2844" w:firstLine="696"/>
        <w:rPr>
          <w:b/>
          <w:bCs/>
          <w:color w:val="auto"/>
          <w:sz w:val="28"/>
          <w:szCs w:val="28"/>
        </w:rPr>
      </w:pPr>
    </w:p>
    <w:p w:rsidR="00CC4344" w:rsidRDefault="00CC4344" w:rsidP="003468C2">
      <w:pPr>
        <w:pStyle w:val="Default"/>
        <w:ind w:left="2844" w:firstLine="696"/>
        <w:rPr>
          <w:b/>
          <w:bCs/>
          <w:color w:val="auto"/>
          <w:sz w:val="28"/>
          <w:szCs w:val="28"/>
        </w:rPr>
      </w:pPr>
    </w:p>
    <w:p w:rsidR="003468C2" w:rsidRDefault="00F04136" w:rsidP="003468C2">
      <w:pPr>
        <w:pStyle w:val="Default"/>
        <w:ind w:left="2844" w:firstLine="696"/>
        <w:rPr>
          <w:b/>
          <w:bCs/>
          <w:color w:val="auto"/>
          <w:sz w:val="28"/>
          <w:szCs w:val="28"/>
        </w:rPr>
      </w:pPr>
      <w:r w:rsidRPr="003468C2">
        <w:rPr>
          <w:b/>
          <w:bCs/>
          <w:color w:val="auto"/>
          <w:sz w:val="28"/>
          <w:szCs w:val="28"/>
        </w:rPr>
        <w:t>6. ročník</w:t>
      </w:r>
    </w:p>
    <w:p w:rsidR="00207648" w:rsidRDefault="00207648" w:rsidP="003468C2">
      <w:pPr>
        <w:pStyle w:val="Default"/>
        <w:rPr>
          <w:b/>
          <w:color w:val="auto"/>
        </w:rPr>
      </w:pPr>
    </w:p>
    <w:p w:rsidR="00F04136" w:rsidRDefault="00F04136" w:rsidP="003468C2">
      <w:pPr>
        <w:pStyle w:val="Default"/>
        <w:rPr>
          <w:b/>
          <w:color w:val="auto"/>
        </w:rPr>
      </w:pPr>
      <w:r w:rsidRPr="003468C2">
        <w:rPr>
          <w:b/>
          <w:color w:val="auto"/>
        </w:rPr>
        <w:t xml:space="preserve">Žák </w:t>
      </w:r>
    </w:p>
    <w:p w:rsidR="00F04136" w:rsidRPr="003468C2" w:rsidRDefault="00F04136" w:rsidP="00CC4344">
      <w:pPr>
        <w:pStyle w:val="Default"/>
        <w:numPr>
          <w:ilvl w:val="0"/>
          <w:numId w:val="27"/>
        </w:numPr>
        <w:spacing w:after="184" w:line="192" w:lineRule="auto"/>
        <w:rPr>
          <w:color w:val="auto"/>
        </w:rPr>
      </w:pPr>
      <w:r w:rsidRPr="003468C2">
        <w:rPr>
          <w:color w:val="auto"/>
        </w:rPr>
        <w:t xml:space="preserve">zdokonaluje čistotu hry a rytmickou přesnost </w:t>
      </w:r>
    </w:p>
    <w:p w:rsidR="00F04136" w:rsidRPr="003468C2" w:rsidRDefault="00F04136" w:rsidP="00CC4344">
      <w:pPr>
        <w:pStyle w:val="Default"/>
        <w:numPr>
          <w:ilvl w:val="0"/>
          <w:numId w:val="27"/>
        </w:numPr>
        <w:spacing w:after="184" w:line="192" w:lineRule="auto"/>
        <w:rPr>
          <w:color w:val="auto"/>
        </w:rPr>
      </w:pPr>
      <w:r w:rsidRPr="003468C2">
        <w:rPr>
          <w:color w:val="auto"/>
        </w:rPr>
        <w:t xml:space="preserve">hraje tremolo v jednohlasu i dvojhlasu s crescendem a decrescendem </w:t>
      </w:r>
    </w:p>
    <w:p w:rsidR="00F04136" w:rsidRPr="003468C2" w:rsidRDefault="00F04136" w:rsidP="00CC4344">
      <w:pPr>
        <w:pStyle w:val="Default"/>
        <w:numPr>
          <w:ilvl w:val="0"/>
          <w:numId w:val="27"/>
        </w:numPr>
        <w:spacing w:after="184" w:line="192" w:lineRule="auto"/>
        <w:rPr>
          <w:color w:val="auto"/>
        </w:rPr>
      </w:pPr>
      <w:r w:rsidRPr="003468C2">
        <w:rPr>
          <w:color w:val="auto"/>
        </w:rPr>
        <w:t xml:space="preserve">hraje stupnice – sekvence a náročnější rytmické varianty </w:t>
      </w:r>
    </w:p>
    <w:p w:rsidR="00F04136" w:rsidRPr="003468C2" w:rsidRDefault="00F04136" w:rsidP="00CC4344">
      <w:pPr>
        <w:pStyle w:val="Default"/>
        <w:numPr>
          <w:ilvl w:val="0"/>
          <w:numId w:val="27"/>
        </w:numPr>
        <w:spacing w:after="184" w:line="192" w:lineRule="auto"/>
        <w:rPr>
          <w:color w:val="auto"/>
        </w:rPr>
      </w:pPr>
      <w:r w:rsidRPr="003468C2">
        <w:rPr>
          <w:color w:val="auto"/>
        </w:rPr>
        <w:t xml:space="preserve">hraje chromatické stupnice a stupnice v terciích </w:t>
      </w:r>
    </w:p>
    <w:p w:rsidR="00F04136" w:rsidRPr="003468C2" w:rsidRDefault="00F04136" w:rsidP="00CC4344">
      <w:pPr>
        <w:pStyle w:val="Default"/>
        <w:numPr>
          <w:ilvl w:val="0"/>
          <w:numId w:val="27"/>
        </w:numPr>
        <w:spacing w:after="184" w:line="192" w:lineRule="auto"/>
        <w:rPr>
          <w:color w:val="auto"/>
        </w:rPr>
      </w:pPr>
      <w:r w:rsidRPr="003468C2">
        <w:rPr>
          <w:color w:val="auto"/>
        </w:rPr>
        <w:t xml:space="preserve">hraje různosměrný dvojhlas a čtyřhlasé arpeggio </w:t>
      </w:r>
    </w:p>
    <w:p w:rsidR="00F04136" w:rsidRPr="003468C2" w:rsidRDefault="00F04136" w:rsidP="00CC4344">
      <w:pPr>
        <w:pStyle w:val="Default"/>
        <w:numPr>
          <w:ilvl w:val="0"/>
          <w:numId w:val="27"/>
        </w:numPr>
        <w:spacing w:after="184" w:line="192" w:lineRule="auto"/>
        <w:rPr>
          <w:color w:val="auto"/>
        </w:rPr>
      </w:pPr>
      <w:r w:rsidRPr="003468C2">
        <w:rPr>
          <w:color w:val="auto"/>
        </w:rPr>
        <w:t xml:space="preserve">je schopen hrát v rychlejších a náročnějších rytmech </w:t>
      </w:r>
    </w:p>
    <w:p w:rsidR="003468C2" w:rsidRDefault="00F04136" w:rsidP="00CC4344">
      <w:pPr>
        <w:pStyle w:val="Default"/>
        <w:numPr>
          <w:ilvl w:val="0"/>
          <w:numId w:val="27"/>
        </w:numPr>
        <w:spacing w:line="192" w:lineRule="auto"/>
        <w:rPr>
          <w:color w:val="auto"/>
        </w:rPr>
      </w:pPr>
      <w:r w:rsidRPr="003468C2">
        <w:rPr>
          <w:color w:val="auto"/>
        </w:rPr>
        <w:t>umí se orientovat v různých stylových obdobích</w:t>
      </w:r>
    </w:p>
    <w:p w:rsidR="003468C2" w:rsidRDefault="003468C2" w:rsidP="00CC4344">
      <w:pPr>
        <w:pStyle w:val="Default"/>
        <w:spacing w:line="192" w:lineRule="auto"/>
        <w:ind w:left="1428"/>
        <w:rPr>
          <w:color w:val="auto"/>
        </w:rPr>
      </w:pPr>
    </w:p>
    <w:p w:rsidR="00264916" w:rsidRDefault="003468C2" w:rsidP="00CC4344">
      <w:pPr>
        <w:pStyle w:val="Default"/>
        <w:numPr>
          <w:ilvl w:val="0"/>
          <w:numId w:val="27"/>
        </w:numPr>
        <w:spacing w:line="192" w:lineRule="auto"/>
        <w:rPr>
          <w:color w:val="auto"/>
        </w:rPr>
      </w:pPr>
      <w:r w:rsidRPr="003468C2">
        <w:rPr>
          <w:color w:val="auto"/>
        </w:rPr>
        <w:t>umí zahrát rozsáhlejší skladbu s doprovodem klavíru, nebo druhého cimbálu</w:t>
      </w:r>
    </w:p>
    <w:p w:rsidR="00264916" w:rsidRDefault="00264916" w:rsidP="00CC4344">
      <w:pPr>
        <w:pStyle w:val="Odstavecseseznamem"/>
        <w:spacing w:line="192" w:lineRule="auto"/>
      </w:pPr>
    </w:p>
    <w:p w:rsidR="00207648" w:rsidRPr="008226BF" w:rsidRDefault="00264916" w:rsidP="00207648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8226B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Postupová zkouška</w:t>
      </w:r>
      <w:r w:rsidRPr="008226B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cs-CZ"/>
        </w:rPr>
        <w:t>:</w:t>
      </w:r>
      <w:r w:rsidR="00207648" w:rsidRPr="0020764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20764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                                                                                                                      </w:t>
      </w:r>
      <w:r w:rsidR="00207648" w:rsidRPr="003457A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>Jedna duro</w:t>
      </w:r>
      <w:r w:rsidR="0020764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>vá a jedna mollová stupnice do 7 křížků či 7</w:t>
      </w:r>
      <w:r w:rsidR="00207648" w:rsidRPr="003457A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béček, příslušné tónické trojzvuky s jejich obraty v rozložené podobě formou tříhlasého arpeggia v celém rozsahu nástroje zpaměti.</w:t>
      </w:r>
      <w:r w:rsidR="0020764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Chromatická stupnice-zpaměti.</w:t>
      </w:r>
      <w:r w:rsidR="00207648" w:rsidRPr="0020764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20764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 xml:space="preserve">Velký rozklad na T, S, D7, T k daným stupnicím zpaměti. </w:t>
      </w:r>
      <w:r w:rsidR="00207648" w:rsidRPr="0020764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20764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>Jedna delší etuda, jedna delší přednesová skladba zpaměti, dvě lidové písně zpaměti.</w:t>
      </w:r>
    </w:p>
    <w:p w:rsidR="003468C2" w:rsidRDefault="003468C2" w:rsidP="00264916">
      <w:pPr>
        <w:pStyle w:val="Default"/>
        <w:rPr>
          <w:color w:val="auto"/>
        </w:rPr>
      </w:pPr>
      <w:r w:rsidRPr="003468C2">
        <w:rPr>
          <w:color w:val="auto"/>
        </w:rPr>
        <w:t xml:space="preserve"> </w:t>
      </w:r>
    </w:p>
    <w:p w:rsidR="003468C2" w:rsidRDefault="003468C2" w:rsidP="003468C2">
      <w:pPr>
        <w:pStyle w:val="Default"/>
        <w:rPr>
          <w:color w:val="auto"/>
        </w:rPr>
      </w:pPr>
    </w:p>
    <w:p w:rsidR="003468C2" w:rsidRPr="003468C2" w:rsidRDefault="003468C2" w:rsidP="003468C2">
      <w:pPr>
        <w:pStyle w:val="Default"/>
        <w:ind w:left="2832" w:firstLine="708"/>
        <w:rPr>
          <w:color w:val="auto"/>
          <w:sz w:val="28"/>
          <w:szCs w:val="28"/>
        </w:rPr>
      </w:pPr>
      <w:r w:rsidRPr="003468C2">
        <w:rPr>
          <w:b/>
          <w:bCs/>
          <w:color w:val="auto"/>
          <w:sz w:val="28"/>
          <w:szCs w:val="28"/>
        </w:rPr>
        <w:t xml:space="preserve">7. ročník </w:t>
      </w:r>
    </w:p>
    <w:p w:rsidR="003468C2" w:rsidRPr="003468C2" w:rsidRDefault="003468C2" w:rsidP="003468C2">
      <w:pPr>
        <w:pStyle w:val="Default"/>
        <w:rPr>
          <w:b/>
          <w:color w:val="auto"/>
        </w:rPr>
      </w:pPr>
      <w:r w:rsidRPr="003468C2">
        <w:rPr>
          <w:b/>
          <w:color w:val="auto"/>
        </w:rPr>
        <w:t xml:space="preserve">Žák </w:t>
      </w:r>
    </w:p>
    <w:p w:rsidR="003468C2" w:rsidRPr="003468C2" w:rsidRDefault="003468C2" w:rsidP="00CC4344">
      <w:pPr>
        <w:pStyle w:val="Default"/>
        <w:numPr>
          <w:ilvl w:val="0"/>
          <w:numId w:val="27"/>
        </w:numPr>
        <w:spacing w:after="183" w:line="192" w:lineRule="auto"/>
        <w:ind w:left="1423" w:hanging="357"/>
        <w:rPr>
          <w:color w:val="auto"/>
        </w:rPr>
      </w:pPr>
      <w:r w:rsidRPr="003468C2">
        <w:rPr>
          <w:color w:val="auto"/>
        </w:rPr>
        <w:t xml:space="preserve">umí hrát dvojitý a trojitý úhoz </w:t>
      </w:r>
    </w:p>
    <w:p w:rsidR="003468C2" w:rsidRPr="003468C2" w:rsidRDefault="003468C2" w:rsidP="00CC4344">
      <w:pPr>
        <w:pStyle w:val="Default"/>
        <w:numPr>
          <w:ilvl w:val="0"/>
          <w:numId w:val="27"/>
        </w:numPr>
        <w:spacing w:after="183" w:line="192" w:lineRule="auto"/>
        <w:ind w:left="1423" w:hanging="357"/>
        <w:rPr>
          <w:color w:val="auto"/>
        </w:rPr>
      </w:pPr>
      <w:r w:rsidRPr="003468C2">
        <w:rPr>
          <w:color w:val="auto"/>
        </w:rPr>
        <w:t xml:space="preserve">hraje tremolo a stupnice v intervalech </w:t>
      </w:r>
    </w:p>
    <w:p w:rsidR="003468C2" w:rsidRPr="003468C2" w:rsidRDefault="003468C2" w:rsidP="00CC4344">
      <w:pPr>
        <w:pStyle w:val="Default"/>
        <w:numPr>
          <w:ilvl w:val="0"/>
          <w:numId w:val="27"/>
        </w:numPr>
        <w:spacing w:after="183" w:line="192" w:lineRule="auto"/>
        <w:ind w:left="1423" w:hanging="357"/>
        <w:rPr>
          <w:color w:val="auto"/>
        </w:rPr>
      </w:pPr>
      <w:r w:rsidRPr="003468C2">
        <w:rPr>
          <w:color w:val="auto"/>
        </w:rPr>
        <w:t xml:space="preserve">hraje septakordy (dominantní i zmenšené) </w:t>
      </w:r>
    </w:p>
    <w:p w:rsidR="003468C2" w:rsidRPr="003468C2" w:rsidRDefault="003468C2" w:rsidP="00CC4344">
      <w:pPr>
        <w:pStyle w:val="Default"/>
        <w:numPr>
          <w:ilvl w:val="0"/>
          <w:numId w:val="27"/>
        </w:numPr>
        <w:spacing w:after="183" w:line="192" w:lineRule="auto"/>
        <w:ind w:left="1423" w:hanging="357"/>
        <w:rPr>
          <w:color w:val="auto"/>
        </w:rPr>
      </w:pPr>
      <w:r w:rsidRPr="003468C2">
        <w:rPr>
          <w:color w:val="auto"/>
        </w:rPr>
        <w:t xml:space="preserve">umí transponovat technická cvičení i lidové písně </w:t>
      </w:r>
    </w:p>
    <w:p w:rsidR="003468C2" w:rsidRPr="003468C2" w:rsidRDefault="003468C2" w:rsidP="00CC4344">
      <w:pPr>
        <w:pStyle w:val="Default"/>
        <w:numPr>
          <w:ilvl w:val="0"/>
          <w:numId w:val="27"/>
        </w:numPr>
        <w:spacing w:after="183" w:line="192" w:lineRule="auto"/>
        <w:ind w:left="1423" w:hanging="357"/>
        <w:rPr>
          <w:color w:val="auto"/>
        </w:rPr>
      </w:pPr>
      <w:r w:rsidRPr="003468C2">
        <w:rPr>
          <w:color w:val="auto"/>
        </w:rPr>
        <w:t xml:space="preserve">umí zahrát přiměřeně obtížnou skladbu z listu </w:t>
      </w:r>
    </w:p>
    <w:p w:rsidR="003468C2" w:rsidRPr="003468C2" w:rsidRDefault="003468C2" w:rsidP="00CC4344">
      <w:pPr>
        <w:pStyle w:val="Default"/>
        <w:numPr>
          <w:ilvl w:val="0"/>
          <w:numId w:val="27"/>
        </w:numPr>
        <w:spacing w:after="183" w:line="192" w:lineRule="auto"/>
        <w:ind w:left="1423" w:hanging="357"/>
        <w:rPr>
          <w:color w:val="auto"/>
        </w:rPr>
      </w:pPr>
      <w:r w:rsidRPr="003468C2">
        <w:rPr>
          <w:color w:val="auto"/>
        </w:rPr>
        <w:t xml:space="preserve">zvládá dynamiku a agogiku skladby </w:t>
      </w:r>
    </w:p>
    <w:p w:rsidR="003468C2" w:rsidRDefault="003468C2" w:rsidP="00CC4344">
      <w:pPr>
        <w:pStyle w:val="Default"/>
        <w:numPr>
          <w:ilvl w:val="0"/>
          <w:numId w:val="27"/>
        </w:numPr>
        <w:spacing w:line="192" w:lineRule="auto"/>
        <w:ind w:left="1423" w:hanging="357"/>
        <w:rPr>
          <w:color w:val="auto"/>
        </w:rPr>
      </w:pPr>
      <w:r w:rsidRPr="003468C2">
        <w:rPr>
          <w:color w:val="auto"/>
        </w:rPr>
        <w:t xml:space="preserve">umí přednést rozsáhlejší skladbu zpaměti </w:t>
      </w:r>
    </w:p>
    <w:p w:rsidR="00207648" w:rsidRDefault="00207648" w:rsidP="00207648">
      <w:pPr>
        <w:pStyle w:val="Default"/>
        <w:rPr>
          <w:color w:val="auto"/>
        </w:rPr>
      </w:pPr>
    </w:p>
    <w:p w:rsidR="00207648" w:rsidRPr="00264916" w:rsidRDefault="00207648" w:rsidP="00207648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8226B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Postupová zkouška</w:t>
      </w:r>
      <w:r w:rsidRPr="008226B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cs-CZ"/>
        </w:rPr>
        <w:t>: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                                                                                                                </w:t>
      </w:r>
      <w:r w:rsidRPr="0026491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cs-CZ"/>
        </w:rPr>
        <w:t>Absolventský koncert</w:t>
      </w:r>
    </w:p>
    <w:p w:rsidR="00207648" w:rsidRDefault="00207648" w:rsidP="00207648">
      <w:pPr>
        <w:pStyle w:val="Default"/>
        <w:rPr>
          <w:color w:val="auto"/>
        </w:rPr>
      </w:pPr>
    </w:p>
    <w:p w:rsidR="00CC4344" w:rsidRDefault="00CC4344" w:rsidP="00207648">
      <w:pPr>
        <w:pStyle w:val="Default"/>
        <w:rPr>
          <w:b/>
          <w:bCs/>
          <w:color w:val="auto"/>
          <w:sz w:val="28"/>
          <w:szCs w:val="28"/>
        </w:rPr>
      </w:pPr>
    </w:p>
    <w:p w:rsidR="00814B8A" w:rsidRPr="00E40BE8" w:rsidRDefault="00814B8A" w:rsidP="0020764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Základní studium - II. stupeň</w:t>
      </w:r>
      <w:r w:rsidRPr="00E40BE8">
        <w:rPr>
          <w:b/>
          <w:bCs/>
          <w:color w:val="auto"/>
          <w:sz w:val="28"/>
          <w:szCs w:val="28"/>
        </w:rPr>
        <w:t xml:space="preserve"> </w:t>
      </w:r>
    </w:p>
    <w:p w:rsidR="00814B8A" w:rsidRDefault="00814B8A" w:rsidP="00814B8A">
      <w:pPr>
        <w:pStyle w:val="Default"/>
        <w:rPr>
          <w:b/>
          <w:bCs/>
          <w:color w:val="auto"/>
          <w:sz w:val="23"/>
          <w:szCs w:val="23"/>
        </w:rPr>
      </w:pPr>
    </w:p>
    <w:p w:rsidR="00B94391" w:rsidRPr="00F37DCC" w:rsidRDefault="00B94391" w:rsidP="00B943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D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Uplatňujeme žáka v komorních uskupeních nebo souborech. Zvyšujeme nároky na technické dovednosti-prstovou a jazykovou techniku. Vedeme žáka k zvládnutí přiměřeně obtížných skladeb z listu.</w:t>
      </w:r>
      <w:r w:rsidRPr="00F37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individuálních schopností vedeme žáka k orientaci a frázování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</w:t>
      </w:r>
      <w:r w:rsidRPr="00F37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hud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bě lidové, tak v hudbě vážné, klasické.</w:t>
      </w:r>
    </w:p>
    <w:p w:rsidR="00814B8A" w:rsidRDefault="00814B8A" w:rsidP="00B94391">
      <w:pPr>
        <w:pStyle w:val="Default"/>
        <w:spacing w:line="276" w:lineRule="auto"/>
        <w:rPr>
          <w:b/>
          <w:bCs/>
          <w:color w:val="auto"/>
          <w:sz w:val="23"/>
          <w:szCs w:val="23"/>
        </w:rPr>
      </w:pPr>
    </w:p>
    <w:p w:rsidR="00814B8A" w:rsidRDefault="00814B8A" w:rsidP="00814B8A">
      <w:pPr>
        <w:pStyle w:val="Default"/>
        <w:rPr>
          <w:b/>
          <w:bCs/>
          <w:color w:val="auto"/>
          <w:sz w:val="23"/>
          <w:szCs w:val="23"/>
        </w:rPr>
      </w:pPr>
    </w:p>
    <w:p w:rsidR="00814B8A" w:rsidRPr="00E40BE8" w:rsidRDefault="00814B8A" w:rsidP="00814B8A">
      <w:pPr>
        <w:pStyle w:val="Default"/>
        <w:ind w:left="2832" w:firstLine="708"/>
        <w:rPr>
          <w:color w:val="auto"/>
          <w:sz w:val="28"/>
          <w:szCs w:val="28"/>
        </w:rPr>
      </w:pPr>
      <w:r w:rsidRPr="00E40BE8">
        <w:rPr>
          <w:b/>
          <w:bCs/>
          <w:color w:val="auto"/>
          <w:sz w:val="28"/>
          <w:szCs w:val="28"/>
        </w:rPr>
        <w:t xml:space="preserve">1. ročník </w:t>
      </w:r>
    </w:p>
    <w:p w:rsidR="00814B8A" w:rsidRPr="00E40BE8" w:rsidRDefault="00814B8A" w:rsidP="00814B8A">
      <w:pPr>
        <w:pStyle w:val="Default"/>
        <w:rPr>
          <w:b/>
          <w:color w:val="auto"/>
        </w:rPr>
      </w:pPr>
      <w:r w:rsidRPr="00E40BE8">
        <w:rPr>
          <w:b/>
          <w:color w:val="auto"/>
        </w:rPr>
        <w:t xml:space="preserve">Žák </w:t>
      </w:r>
    </w:p>
    <w:p w:rsidR="00814B8A" w:rsidRPr="00814B8A" w:rsidRDefault="00814B8A" w:rsidP="00CC4344">
      <w:pPr>
        <w:pStyle w:val="Default"/>
        <w:numPr>
          <w:ilvl w:val="0"/>
          <w:numId w:val="30"/>
        </w:numPr>
        <w:spacing w:after="184" w:line="192" w:lineRule="auto"/>
        <w:ind w:left="1423" w:hanging="357"/>
        <w:rPr>
          <w:color w:val="auto"/>
        </w:rPr>
      </w:pPr>
      <w:r w:rsidRPr="00814B8A">
        <w:rPr>
          <w:color w:val="auto"/>
        </w:rPr>
        <w:t xml:space="preserve">umí samostatně pracovat s notovým materiálem </w:t>
      </w:r>
    </w:p>
    <w:p w:rsidR="00814B8A" w:rsidRPr="00814B8A" w:rsidRDefault="00814B8A" w:rsidP="00CC4344">
      <w:pPr>
        <w:pStyle w:val="Default"/>
        <w:numPr>
          <w:ilvl w:val="0"/>
          <w:numId w:val="30"/>
        </w:numPr>
        <w:spacing w:after="184" w:line="192" w:lineRule="auto"/>
        <w:ind w:left="1423" w:hanging="357"/>
        <w:rPr>
          <w:color w:val="auto"/>
        </w:rPr>
      </w:pPr>
      <w:r w:rsidRPr="00814B8A">
        <w:rPr>
          <w:color w:val="auto"/>
        </w:rPr>
        <w:t xml:space="preserve">umí samostatně nastudovat skladbu v rámci svých technických možností </w:t>
      </w:r>
    </w:p>
    <w:p w:rsidR="00207648" w:rsidRDefault="00814B8A" w:rsidP="00CC4344">
      <w:pPr>
        <w:pStyle w:val="Default"/>
        <w:numPr>
          <w:ilvl w:val="0"/>
          <w:numId w:val="30"/>
        </w:numPr>
        <w:spacing w:line="192" w:lineRule="auto"/>
        <w:ind w:left="1423" w:hanging="357"/>
        <w:rPr>
          <w:color w:val="auto"/>
        </w:rPr>
      </w:pPr>
      <w:r w:rsidRPr="00814B8A">
        <w:rPr>
          <w:color w:val="auto"/>
        </w:rPr>
        <w:t>díky svým hudebn</w:t>
      </w:r>
      <w:r w:rsidR="00CC4344">
        <w:rPr>
          <w:color w:val="auto"/>
        </w:rPr>
        <w:t xml:space="preserve">ím schopnostem může být </w:t>
      </w:r>
      <w:r w:rsidRPr="00814B8A">
        <w:rPr>
          <w:color w:val="auto"/>
        </w:rPr>
        <w:t>hráčem komorních souborů</w:t>
      </w:r>
    </w:p>
    <w:p w:rsidR="00CC4344" w:rsidRDefault="00CC4344" w:rsidP="00CC4344">
      <w:pPr>
        <w:pStyle w:val="Default"/>
        <w:spacing w:line="192" w:lineRule="auto"/>
        <w:ind w:left="1423"/>
        <w:rPr>
          <w:color w:val="auto"/>
        </w:rPr>
      </w:pPr>
    </w:p>
    <w:p w:rsidR="00207648" w:rsidRDefault="00207648" w:rsidP="00CC4344">
      <w:pPr>
        <w:pStyle w:val="Default"/>
        <w:numPr>
          <w:ilvl w:val="0"/>
          <w:numId w:val="30"/>
        </w:numPr>
        <w:spacing w:after="183" w:line="192" w:lineRule="auto"/>
        <w:ind w:left="1423" w:hanging="357"/>
        <w:rPr>
          <w:color w:val="auto"/>
        </w:rPr>
      </w:pPr>
      <w:r>
        <w:rPr>
          <w:color w:val="auto"/>
        </w:rPr>
        <w:t>dokáže si sám naladit cimbál</w:t>
      </w:r>
      <w:r w:rsidRPr="000312DB">
        <w:rPr>
          <w:color w:val="auto"/>
        </w:rPr>
        <w:t xml:space="preserve"> </w:t>
      </w:r>
    </w:p>
    <w:p w:rsidR="00814B8A" w:rsidRPr="00814B8A" w:rsidRDefault="00814B8A" w:rsidP="00207648">
      <w:pPr>
        <w:pStyle w:val="Default"/>
        <w:ind w:left="1428"/>
        <w:rPr>
          <w:color w:val="auto"/>
        </w:rPr>
      </w:pPr>
    </w:p>
    <w:p w:rsidR="00814B8A" w:rsidRPr="00814B8A" w:rsidRDefault="00814B8A" w:rsidP="00814B8A">
      <w:pPr>
        <w:pStyle w:val="Default"/>
        <w:rPr>
          <w:color w:val="auto"/>
        </w:rPr>
      </w:pPr>
    </w:p>
    <w:p w:rsidR="00814B8A" w:rsidRDefault="00814B8A" w:rsidP="00814B8A">
      <w:pPr>
        <w:pStyle w:val="Default"/>
        <w:rPr>
          <w:b/>
          <w:bCs/>
          <w:color w:val="auto"/>
          <w:sz w:val="23"/>
          <w:szCs w:val="23"/>
        </w:rPr>
      </w:pPr>
    </w:p>
    <w:p w:rsidR="00814B8A" w:rsidRDefault="00814B8A" w:rsidP="00814B8A">
      <w:pPr>
        <w:pStyle w:val="Default"/>
        <w:rPr>
          <w:b/>
          <w:bCs/>
          <w:color w:val="auto"/>
          <w:sz w:val="23"/>
          <w:szCs w:val="23"/>
        </w:rPr>
      </w:pPr>
    </w:p>
    <w:p w:rsidR="00814B8A" w:rsidRDefault="00C11A52" w:rsidP="00C11A52">
      <w:pPr>
        <w:pStyle w:val="Default"/>
        <w:ind w:left="720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2. ročník</w:t>
      </w:r>
    </w:p>
    <w:p w:rsidR="00207648" w:rsidRDefault="00207648" w:rsidP="00814B8A">
      <w:pPr>
        <w:pStyle w:val="Default"/>
        <w:rPr>
          <w:b/>
          <w:bCs/>
          <w:color w:val="auto"/>
        </w:rPr>
      </w:pPr>
    </w:p>
    <w:p w:rsidR="00814B8A" w:rsidRPr="00814B8A" w:rsidRDefault="00814B8A" w:rsidP="00814B8A">
      <w:pPr>
        <w:pStyle w:val="Default"/>
        <w:rPr>
          <w:color w:val="auto"/>
        </w:rPr>
      </w:pPr>
      <w:r w:rsidRPr="00814B8A">
        <w:rPr>
          <w:b/>
          <w:bCs/>
          <w:color w:val="auto"/>
        </w:rPr>
        <w:t>Žák</w:t>
      </w:r>
    </w:p>
    <w:p w:rsidR="00814B8A" w:rsidRPr="00814B8A" w:rsidRDefault="00814B8A" w:rsidP="00CC4344">
      <w:pPr>
        <w:pStyle w:val="Default"/>
        <w:numPr>
          <w:ilvl w:val="0"/>
          <w:numId w:val="29"/>
        </w:numPr>
        <w:spacing w:after="183" w:line="192" w:lineRule="auto"/>
        <w:ind w:left="1429"/>
        <w:rPr>
          <w:color w:val="auto"/>
        </w:rPr>
      </w:pPr>
      <w:r w:rsidRPr="00814B8A">
        <w:rPr>
          <w:color w:val="auto"/>
        </w:rPr>
        <w:t xml:space="preserve">vytváří si svůj názor na interpretovanou skladbu </w:t>
      </w:r>
    </w:p>
    <w:p w:rsidR="00814B8A" w:rsidRPr="00814B8A" w:rsidRDefault="00814B8A" w:rsidP="00CC4344">
      <w:pPr>
        <w:pStyle w:val="Default"/>
        <w:numPr>
          <w:ilvl w:val="0"/>
          <w:numId w:val="29"/>
        </w:numPr>
        <w:spacing w:after="183" w:line="192" w:lineRule="auto"/>
        <w:ind w:left="1429"/>
        <w:rPr>
          <w:color w:val="auto"/>
        </w:rPr>
      </w:pPr>
      <w:r w:rsidRPr="00814B8A">
        <w:rPr>
          <w:color w:val="auto"/>
        </w:rPr>
        <w:t xml:space="preserve">je schopen rozlišit různá stylová období </w:t>
      </w:r>
    </w:p>
    <w:p w:rsidR="00814B8A" w:rsidRPr="00814B8A" w:rsidRDefault="00814B8A" w:rsidP="00CC4344">
      <w:pPr>
        <w:pStyle w:val="Default"/>
        <w:numPr>
          <w:ilvl w:val="0"/>
          <w:numId w:val="29"/>
        </w:numPr>
        <w:spacing w:after="183" w:line="192" w:lineRule="auto"/>
        <w:ind w:left="1429"/>
        <w:rPr>
          <w:color w:val="auto"/>
        </w:rPr>
      </w:pPr>
      <w:r w:rsidRPr="00814B8A">
        <w:rPr>
          <w:color w:val="auto"/>
        </w:rPr>
        <w:t xml:space="preserve">má hudební představivost a umí zahrát skladbu s výrazovými prvky </w:t>
      </w:r>
    </w:p>
    <w:p w:rsidR="00814B8A" w:rsidRDefault="00814B8A" w:rsidP="00B94391">
      <w:pPr>
        <w:pStyle w:val="Default"/>
        <w:numPr>
          <w:ilvl w:val="0"/>
          <w:numId w:val="29"/>
        </w:numPr>
        <w:spacing w:line="276" w:lineRule="auto"/>
        <w:ind w:left="1429"/>
        <w:rPr>
          <w:color w:val="auto"/>
        </w:rPr>
      </w:pPr>
      <w:r w:rsidRPr="00814B8A">
        <w:rPr>
          <w:color w:val="auto"/>
        </w:rPr>
        <w:t xml:space="preserve">samostatně se orientuje v notovém zápisu a umí si vytvořit vlastní řešení nácviku skladeb </w:t>
      </w:r>
    </w:p>
    <w:p w:rsidR="00814B8A" w:rsidRDefault="00814B8A" w:rsidP="00CC4344">
      <w:pPr>
        <w:pStyle w:val="Default"/>
        <w:spacing w:line="192" w:lineRule="auto"/>
        <w:ind w:left="1429"/>
        <w:rPr>
          <w:color w:val="auto"/>
        </w:rPr>
      </w:pPr>
    </w:p>
    <w:p w:rsidR="00C11A52" w:rsidRPr="00814B8A" w:rsidRDefault="00C11A52" w:rsidP="00814B8A">
      <w:pPr>
        <w:pStyle w:val="Default"/>
        <w:ind w:left="1428"/>
        <w:rPr>
          <w:color w:val="auto"/>
        </w:rPr>
      </w:pPr>
    </w:p>
    <w:p w:rsidR="00814B8A" w:rsidRDefault="00814B8A" w:rsidP="00814B8A">
      <w:pPr>
        <w:pStyle w:val="Default"/>
        <w:rPr>
          <w:color w:val="auto"/>
          <w:sz w:val="23"/>
          <w:szCs w:val="23"/>
        </w:rPr>
      </w:pPr>
    </w:p>
    <w:p w:rsidR="00814B8A" w:rsidRPr="00814B8A" w:rsidRDefault="00C11A52" w:rsidP="00C11A52">
      <w:pPr>
        <w:pStyle w:val="Default"/>
        <w:ind w:left="72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                3. </w:t>
      </w:r>
      <w:r w:rsidR="00814B8A" w:rsidRPr="00814B8A">
        <w:rPr>
          <w:b/>
          <w:color w:val="auto"/>
          <w:sz w:val="28"/>
          <w:szCs w:val="28"/>
        </w:rPr>
        <w:t>ročník</w:t>
      </w:r>
    </w:p>
    <w:p w:rsidR="00814B8A" w:rsidRPr="00814B8A" w:rsidRDefault="00814B8A" w:rsidP="00814B8A">
      <w:pPr>
        <w:pStyle w:val="Default"/>
        <w:rPr>
          <w:color w:val="auto"/>
        </w:rPr>
      </w:pPr>
    </w:p>
    <w:p w:rsidR="00814B8A" w:rsidRPr="00814B8A" w:rsidRDefault="00814B8A" w:rsidP="00814B8A">
      <w:pPr>
        <w:pStyle w:val="Default"/>
        <w:rPr>
          <w:b/>
          <w:color w:val="auto"/>
        </w:rPr>
      </w:pPr>
      <w:r w:rsidRPr="00814B8A">
        <w:rPr>
          <w:b/>
          <w:color w:val="auto"/>
        </w:rPr>
        <w:t xml:space="preserve">Žák </w:t>
      </w:r>
    </w:p>
    <w:p w:rsidR="00814B8A" w:rsidRPr="00814B8A" w:rsidRDefault="00814B8A" w:rsidP="00CC4344">
      <w:pPr>
        <w:pStyle w:val="Default"/>
        <w:numPr>
          <w:ilvl w:val="0"/>
          <w:numId w:val="31"/>
        </w:numPr>
        <w:spacing w:after="181" w:line="16" w:lineRule="atLeast"/>
        <w:rPr>
          <w:color w:val="auto"/>
        </w:rPr>
      </w:pPr>
      <w:r w:rsidRPr="00814B8A">
        <w:rPr>
          <w:color w:val="auto"/>
        </w:rPr>
        <w:t xml:space="preserve">umí samostatně pracovat s kvalitou a barvou tónu a umí dynamicky rozlišit jednotlivé části skladby </w:t>
      </w:r>
    </w:p>
    <w:p w:rsidR="00814B8A" w:rsidRPr="00814B8A" w:rsidRDefault="00814B8A" w:rsidP="00CC4344">
      <w:pPr>
        <w:pStyle w:val="Default"/>
        <w:numPr>
          <w:ilvl w:val="0"/>
          <w:numId w:val="31"/>
        </w:numPr>
        <w:spacing w:after="181" w:line="16" w:lineRule="atLeast"/>
        <w:rPr>
          <w:color w:val="auto"/>
        </w:rPr>
      </w:pPr>
      <w:r w:rsidRPr="00814B8A">
        <w:rPr>
          <w:color w:val="auto"/>
        </w:rPr>
        <w:t xml:space="preserve">zdokonaluje svoji technickou vyspělost a pohotovost </w:t>
      </w:r>
    </w:p>
    <w:p w:rsidR="00814B8A" w:rsidRDefault="00814B8A" w:rsidP="00CC4344">
      <w:pPr>
        <w:pStyle w:val="Default"/>
        <w:numPr>
          <w:ilvl w:val="0"/>
          <w:numId w:val="31"/>
        </w:numPr>
        <w:spacing w:line="16" w:lineRule="atLeast"/>
        <w:rPr>
          <w:color w:val="auto"/>
        </w:rPr>
      </w:pPr>
      <w:r w:rsidRPr="00814B8A">
        <w:rPr>
          <w:color w:val="auto"/>
        </w:rPr>
        <w:t xml:space="preserve">orientuje se v notovém zápisu basového a houslového klíče </w:t>
      </w:r>
    </w:p>
    <w:p w:rsidR="00814B8A" w:rsidRDefault="00814B8A" w:rsidP="00CC4344">
      <w:pPr>
        <w:pStyle w:val="Default"/>
        <w:spacing w:line="16" w:lineRule="atLeast"/>
        <w:rPr>
          <w:color w:val="auto"/>
        </w:rPr>
      </w:pPr>
    </w:p>
    <w:p w:rsidR="00814B8A" w:rsidRDefault="00814B8A" w:rsidP="00CC4344">
      <w:pPr>
        <w:pStyle w:val="Default"/>
        <w:spacing w:line="16" w:lineRule="atLeast"/>
        <w:rPr>
          <w:color w:val="auto"/>
        </w:rPr>
      </w:pPr>
    </w:p>
    <w:p w:rsidR="00814B8A" w:rsidRDefault="00814B8A" w:rsidP="00CC4344">
      <w:pPr>
        <w:pStyle w:val="Default"/>
        <w:spacing w:line="16" w:lineRule="atLeast"/>
        <w:rPr>
          <w:color w:val="auto"/>
        </w:rPr>
      </w:pPr>
    </w:p>
    <w:p w:rsidR="00814B8A" w:rsidRDefault="00814B8A" w:rsidP="00CC4344">
      <w:pPr>
        <w:pStyle w:val="Default"/>
        <w:spacing w:line="16" w:lineRule="atLeast"/>
        <w:ind w:left="2832" w:firstLine="708"/>
        <w:rPr>
          <w:b/>
          <w:bCs/>
          <w:color w:val="auto"/>
          <w:sz w:val="28"/>
          <w:szCs w:val="28"/>
        </w:rPr>
      </w:pPr>
      <w:r w:rsidRPr="00814B8A">
        <w:rPr>
          <w:b/>
          <w:bCs/>
          <w:color w:val="auto"/>
          <w:sz w:val="28"/>
          <w:szCs w:val="28"/>
        </w:rPr>
        <w:t xml:space="preserve">4. ročník </w:t>
      </w:r>
    </w:p>
    <w:p w:rsidR="00207648" w:rsidRDefault="00207648" w:rsidP="00CC4344">
      <w:pPr>
        <w:pStyle w:val="Default"/>
        <w:spacing w:line="16" w:lineRule="atLeast"/>
        <w:rPr>
          <w:b/>
          <w:color w:val="auto"/>
        </w:rPr>
      </w:pPr>
    </w:p>
    <w:p w:rsidR="00814B8A" w:rsidRPr="00814B8A" w:rsidRDefault="00814B8A" w:rsidP="00CC4344">
      <w:pPr>
        <w:pStyle w:val="Default"/>
        <w:spacing w:line="16" w:lineRule="atLeast"/>
        <w:rPr>
          <w:b/>
          <w:color w:val="auto"/>
        </w:rPr>
      </w:pPr>
      <w:r w:rsidRPr="00814B8A">
        <w:rPr>
          <w:b/>
          <w:color w:val="auto"/>
        </w:rPr>
        <w:t xml:space="preserve">Žák </w:t>
      </w:r>
    </w:p>
    <w:p w:rsidR="00814B8A" w:rsidRPr="00814B8A" w:rsidRDefault="00814B8A" w:rsidP="00B94391">
      <w:pPr>
        <w:pStyle w:val="Default"/>
        <w:numPr>
          <w:ilvl w:val="0"/>
          <w:numId w:val="33"/>
        </w:numPr>
        <w:spacing w:after="181"/>
        <w:ind w:left="1423" w:hanging="357"/>
        <w:rPr>
          <w:color w:val="auto"/>
        </w:rPr>
      </w:pPr>
      <w:r w:rsidRPr="00814B8A">
        <w:rPr>
          <w:color w:val="auto"/>
        </w:rPr>
        <w:t xml:space="preserve">umí se orientovat ve strunové soustavě a hraje v celém rozsahu nástroje </w:t>
      </w:r>
    </w:p>
    <w:p w:rsidR="00814B8A" w:rsidRPr="00814B8A" w:rsidRDefault="00814B8A" w:rsidP="00B94391">
      <w:pPr>
        <w:pStyle w:val="Default"/>
        <w:numPr>
          <w:ilvl w:val="0"/>
          <w:numId w:val="33"/>
        </w:numPr>
        <w:spacing w:after="181"/>
        <w:ind w:left="1423" w:hanging="357"/>
        <w:rPr>
          <w:color w:val="auto"/>
        </w:rPr>
      </w:pPr>
      <w:r w:rsidRPr="00814B8A">
        <w:rPr>
          <w:color w:val="auto"/>
        </w:rPr>
        <w:t xml:space="preserve">vytváří si svůj osobitý způsob interpretace </w:t>
      </w:r>
    </w:p>
    <w:p w:rsidR="00814B8A" w:rsidRPr="00814B8A" w:rsidRDefault="00814B8A" w:rsidP="00B94391">
      <w:pPr>
        <w:pStyle w:val="Default"/>
        <w:numPr>
          <w:ilvl w:val="0"/>
          <w:numId w:val="33"/>
        </w:numPr>
        <w:spacing w:after="181"/>
        <w:ind w:left="1423" w:hanging="357"/>
        <w:rPr>
          <w:color w:val="auto"/>
        </w:rPr>
      </w:pPr>
      <w:r w:rsidRPr="00814B8A">
        <w:rPr>
          <w:color w:val="auto"/>
        </w:rPr>
        <w:lastRenderedPageBreak/>
        <w:t xml:space="preserve">je schopen se začlenit do různých komorních a orchestrálních seskupení </w:t>
      </w:r>
    </w:p>
    <w:p w:rsidR="00814B8A" w:rsidRDefault="00814B8A" w:rsidP="00B94391">
      <w:pPr>
        <w:pStyle w:val="Default"/>
        <w:numPr>
          <w:ilvl w:val="0"/>
          <w:numId w:val="33"/>
        </w:numPr>
        <w:rPr>
          <w:color w:val="auto"/>
        </w:rPr>
      </w:pPr>
      <w:r w:rsidRPr="00814B8A">
        <w:rPr>
          <w:color w:val="auto"/>
        </w:rPr>
        <w:t xml:space="preserve">je schopen interpretovat zpaměti skladby rozsáhlejších forem a závažnějšího obsahu </w:t>
      </w:r>
    </w:p>
    <w:p w:rsidR="00B94391" w:rsidRPr="00814B8A" w:rsidRDefault="00B94391" w:rsidP="00B94391">
      <w:pPr>
        <w:pStyle w:val="Default"/>
        <w:ind w:left="1428"/>
        <w:rPr>
          <w:color w:val="auto"/>
        </w:rPr>
      </w:pPr>
    </w:p>
    <w:p w:rsidR="00B94391" w:rsidRDefault="00B94391" w:rsidP="00B94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391" w:rsidRPr="00B94391" w:rsidRDefault="00B94391" w:rsidP="00B94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391">
        <w:rPr>
          <w:rFonts w:ascii="Times New Roman" w:hAnsi="Times New Roman" w:cs="Times New Roman"/>
          <w:b/>
          <w:sz w:val="24"/>
          <w:szCs w:val="24"/>
          <w:u w:val="single"/>
        </w:rPr>
        <w:t>Závěrečná zkouška</w:t>
      </w:r>
    </w:p>
    <w:p w:rsidR="00B94391" w:rsidRPr="00B94391" w:rsidRDefault="00B94391" w:rsidP="00B94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391">
        <w:rPr>
          <w:rFonts w:ascii="Times New Roman" w:hAnsi="Times New Roman" w:cs="Times New Roman"/>
          <w:b/>
          <w:sz w:val="24"/>
          <w:szCs w:val="24"/>
        </w:rPr>
        <w:t>Studium II. stupně základního studia ukončí žák veřejným absolventským vystoupením</w:t>
      </w:r>
      <w:r w:rsidRPr="00B94391">
        <w:rPr>
          <w:rFonts w:ascii="Times New Roman" w:hAnsi="Times New Roman" w:cs="Times New Roman"/>
          <w:sz w:val="24"/>
          <w:szCs w:val="24"/>
        </w:rPr>
        <w:t>, kde zahraje vybranou skladbu odpovídající technické a výrazové obtížnosti a délky s doprovodem (dle možností zpaměti). Je možné také zařadit skladbu z oblasti komorní hry.</w:t>
      </w:r>
    </w:p>
    <w:p w:rsidR="00814B8A" w:rsidRPr="00814B8A" w:rsidRDefault="00814B8A" w:rsidP="00814B8A">
      <w:pPr>
        <w:pStyle w:val="Default"/>
        <w:rPr>
          <w:color w:val="auto"/>
        </w:rPr>
      </w:pPr>
    </w:p>
    <w:p w:rsidR="00814B8A" w:rsidRPr="00814B8A" w:rsidRDefault="00814B8A" w:rsidP="00814B8A">
      <w:pPr>
        <w:pStyle w:val="Default"/>
        <w:rPr>
          <w:color w:val="auto"/>
        </w:rPr>
      </w:pPr>
    </w:p>
    <w:p w:rsidR="00814B8A" w:rsidRDefault="00814B8A" w:rsidP="00814B8A">
      <w:pPr>
        <w:pStyle w:val="Default"/>
        <w:rPr>
          <w:color w:val="auto"/>
          <w:sz w:val="23"/>
          <w:szCs w:val="23"/>
        </w:rPr>
      </w:pPr>
    </w:p>
    <w:p w:rsidR="00814B8A" w:rsidRDefault="00814B8A" w:rsidP="00814B8A">
      <w:pPr>
        <w:pStyle w:val="Default"/>
        <w:rPr>
          <w:color w:val="auto"/>
          <w:sz w:val="23"/>
          <w:szCs w:val="23"/>
        </w:rPr>
      </w:pPr>
    </w:p>
    <w:p w:rsidR="00814B8A" w:rsidRPr="00814B8A" w:rsidRDefault="00814B8A" w:rsidP="00814B8A">
      <w:pPr>
        <w:pStyle w:val="Default"/>
        <w:rPr>
          <w:color w:val="auto"/>
        </w:rPr>
      </w:pPr>
    </w:p>
    <w:p w:rsidR="00814B8A" w:rsidRDefault="00814B8A" w:rsidP="00814B8A">
      <w:pPr>
        <w:pStyle w:val="Default"/>
        <w:ind w:left="2832" w:firstLine="708"/>
        <w:rPr>
          <w:b/>
          <w:bCs/>
          <w:color w:val="auto"/>
        </w:rPr>
      </w:pPr>
    </w:p>
    <w:p w:rsidR="00814B8A" w:rsidRDefault="00814B8A" w:rsidP="00814B8A">
      <w:pPr>
        <w:pStyle w:val="Default"/>
        <w:ind w:left="2832" w:firstLine="708"/>
        <w:rPr>
          <w:b/>
          <w:bCs/>
          <w:color w:val="auto"/>
        </w:rPr>
      </w:pPr>
    </w:p>
    <w:p w:rsidR="00814B8A" w:rsidRDefault="00814B8A" w:rsidP="00814B8A">
      <w:pPr>
        <w:pStyle w:val="Default"/>
        <w:ind w:left="2832" w:firstLine="708"/>
        <w:rPr>
          <w:b/>
          <w:bCs/>
          <w:color w:val="auto"/>
        </w:rPr>
      </w:pPr>
    </w:p>
    <w:p w:rsidR="00814B8A" w:rsidRDefault="00814B8A" w:rsidP="00814B8A">
      <w:pPr>
        <w:pStyle w:val="Default"/>
        <w:ind w:left="2832" w:firstLine="708"/>
        <w:rPr>
          <w:b/>
          <w:bCs/>
          <w:color w:val="auto"/>
        </w:rPr>
      </w:pPr>
    </w:p>
    <w:p w:rsidR="00814B8A" w:rsidRDefault="00814B8A" w:rsidP="00814B8A">
      <w:pPr>
        <w:pStyle w:val="Default"/>
        <w:pageBreakBefore/>
        <w:ind w:left="2832" w:firstLine="708"/>
        <w:rPr>
          <w:b/>
          <w:bCs/>
          <w:color w:val="auto"/>
          <w:sz w:val="28"/>
          <w:szCs w:val="28"/>
        </w:rPr>
      </w:pPr>
    </w:p>
    <w:p w:rsidR="00814B8A" w:rsidRDefault="00814B8A" w:rsidP="00814B8A">
      <w:pPr>
        <w:pStyle w:val="Default"/>
        <w:rPr>
          <w:b/>
          <w:color w:val="auto"/>
        </w:rPr>
      </w:pPr>
    </w:p>
    <w:p w:rsidR="00814B8A" w:rsidRDefault="00814B8A" w:rsidP="00814B8A">
      <w:pPr>
        <w:pStyle w:val="Default"/>
        <w:rPr>
          <w:b/>
          <w:color w:val="auto"/>
        </w:rPr>
      </w:pPr>
    </w:p>
    <w:p w:rsidR="00814B8A" w:rsidRDefault="00814B8A" w:rsidP="00814B8A">
      <w:pPr>
        <w:pStyle w:val="Default"/>
        <w:rPr>
          <w:b/>
          <w:color w:val="auto"/>
        </w:rPr>
      </w:pPr>
    </w:p>
    <w:p w:rsidR="00814B8A" w:rsidRDefault="00814B8A" w:rsidP="00814B8A">
      <w:pPr>
        <w:pStyle w:val="Default"/>
        <w:rPr>
          <w:b/>
          <w:color w:val="auto"/>
        </w:rPr>
      </w:pPr>
    </w:p>
    <w:p w:rsidR="00814B8A" w:rsidRDefault="00814B8A" w:rsidP="00814B8A">
      <w:pPr>
        <w:pStyle w:val="Default"/>
        <w:ind w:left="2832" w:firstLine="708"/>
        <w:rPr>
          <w:b/>
          <w:bCs/>
          <w:color w:val="auto"/>
        </w:rPr>
      </w:pPr>
    </w:p>
    <w:p w:rsidR="00814B8A" w:rsidRDefault="00814B8A" w:rsidP="00814B8A">
      <w:pPr>
        <w:pStyle w:val="Default"/>
        <w:ind w:left="2832" w:firstLine="708"/>
        <w:rPr>
          <w:b/>
          <w:bCs/>
          <w:color w:val="auto"/>
        </w:rPr>
      </w:pPr>
    </w:p>
    <w:p w:rsidR="00814B8A" w:rsidRDefault="00814B8A" w:rsidP="00814B8A">
      <w:pPr>
        <w:pStyle w:val="Default"/>
        <w:ind w:left="2832" w:firstLine="708"/>
        <w:rPr>
          <w:b/>
          <w:bCs/>
          <w:color w:val="auto"/>
        </w:rPr>
      </w:pPr>
    </w:p>
    <w:p w:rsidR="00814B8A" w:rsidRDefault="00814B8A" w:rsidP="00814B8A">
      <w:pPr>
        <w:pStyle w:val="Default"/>
        <w:ind w:left="2832" w:firstLine="708"/>
        <w:rPr>
          <w:b/>
          <w:bCs/>
          <w:color w:val="auto"/>
        </w:rPr>
      </w:pPr>
    </w:p>
    <w:p w:rsidR="00814B8A" w:rsidRDefault="00814B8A" w:rsidP="00814B8A">
      <w:pPr>
        <w:pStyle w:val="Default"/>
        <w:ind w:left="2832" w:firstLine="708"/>
        <w:rPr>
          <w:b/>
          <w:bCs/>
          <w:color w:val="auto"/>
        </w:rPr>
      </w:pPr>
    </w:p>
    <w:p w:rsidR="00814B8A" w:rsidRDefault="00814B8A" w:rsidP="00814B8A">
      <w:pPr>
        <w:pStyle w:val="Default"/>
        <w:ind w:left="2832" w:firstLine="708"/>
        <w:rPr>
          <w:b/>
          <w:bCs/>
          <w:color w:val="auto"/>
        </w:rPr>
      </w:pPr>
    </w:p>
    <w:p w:rsidR="00814B8A" w:rsidRDefault="00814B8A" w:rsidP="00814B8A">
      <w:pPr>
        <w:pStyle w:val="Default"/>
        <w:ind w:left="2832" w:firstLine="708"/>
        <w:rPr>
          <w:b/>
          <w:bCs/>
          <w:color w:val="auto"/>
        </w:rPr>
      </w:pPr>
    </w:p>
    <w:p w:rsidR="00814B8A" w:rsidRDefault="00814B8A" w:rsidP="00814B8A">
      <w:pPr>
        <w:pStyle w:val="Default"/>
        <w:ind w:left="2832" w:firstLine="708"/>
        <w:rPr>
          <w:b/>
          <w:bCs/>
          <w:color w:val="auto"/>
        </w:rPr>
      </w:pPr>
    </w:p>
    <w:p w:rsidR="00F04136" w:rsidRDefault="00F04136" w:rsidP="00861CC2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:rsidR="00F04136" w:rsidRDefault="00F04136" w:rsidP="00861CC2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:rsidR="00F04136" w:rsidRDefault="00F04136" w:rsidP="00861CC2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:rsidR="00E40BE8" w:rsidRDefault="00E40BE8" w:rsidP="00861CC2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:rsidR="00E40BE8" w:rsidRDefault="00E40BE8" w:rsidP="00861CC2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:rsidR="00E40BE8" w:rsidRDefault="00E40BE8" w:rsidP="00861CC2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:rsidR="00E40BE8" w:rsidRDefault="00E40BE8" w:rsidP="00861CC2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:rsidR="00E40BE8" w:rsidRDefault="00E40BE8" w:rsidP="00861CC2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:rsidR="00E40BE8" w:rsidRDefault="00E40BE8" w:rsidP="00861CC2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:rsidR="00E40BE8" w:rsidRDefault="00E40BE8" w:rsidP="00861CC2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:rsidR="00E40BE8" w:rsidRDefault="00E40BE8" w:rsidP="00861CC2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:rsidR="00E40BE8" w:rsidRDefault="00E40BE8" w:rsidP="00861CC2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:rsidR="00E40BE8" w:rsidRDefault="00E40BE8" w:rsidP="00861CC2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bookmarkStart w:id="0" w:name="_GoBack"/>
      <w:bookmarkEnd w:id="0"/>
    </w:p>
    <w:p w:rsidR="00E40BE8" w:rsidRDefault="00E40BE8" w:rsidP="00861CC2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:rsidR="00E40BE8" w:rsidRDefault="00E40BE8" w:rsidP="00861CC2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:rsidR="00E40BE8" w:rsidRDefault="00E40BE8" w:rsidP="00861CC2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:rsidR="00E40BE8" w:rsidRDefault="00E40BE8" w:rsidP="00861CC2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:rsidR="00E40BE8" w:rsidRDefault="00E40BE8" w:rsidP="00861CC2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:rsidR="00861CC2" w:rsidRDefault="00861CC2" w:rsidP="00861CC2"/>
    <w:sectPr w:rsidR="00861CC2" w:rsidSect="004602A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66F"/>
    <w:multiLevelType w:val="hybridMultilevel"/>
    <w:tmpl w:val="182A82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E051E7"/>
    <w:multiLevelType w:val="hybridMultilevel"/>
    <w:tmpl w:val="8526621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54B340E"/>
    <w:multiLevelType w:val="hybridMultilevel"/>
    <w:tmpl w:val="D23AB644"/>
    <w:lvl w:ilvl="0" w:tplc="F65CC61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8668CD"/>
    <w:multiLevelType w:val="hybridMultilevel"/>
    <w:tmpl w:val="86FE3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D3"/>
    <w:multiLevelType w:val="multilevel"/>
    <w:tmpl w:val="58228C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378B5"/>
    <w:multiLevelType w:val="hybridMultilevel"/>
    <w:tmpl w:val="28A6C7C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D90CBA"/>
    <w:multiLevelType w:val="hybridMultilevel"/>
    <w:tmpl w:val="C0E48D6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5422B47"/>
    <w:multiLevelType w:val="hybridMultilevel"/>
    <w:tmpl w:val="E95E6B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7FB1E72"/>
    <w:multiLevelType w:val="hybridMultilevel"/>
    <w:tmpl w:val="4872CAC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8D36DA"/>
    <w:multiLevelType w:val="hybridMultilevel"/>
    <w:tmpl w:val="58228CEC"/>
    <w:lvl w:ilvl="0" w:tplc="0405000F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1D630C42"/>
    <w:multiLevelType w:val="hybridMultilevel"/>
    <w:tmpl w:val="F0F8178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098208B"/>
    <w:multiLevelType w:val="hybridMultilevel"/>
    <w:tmpl w:val="4948D7B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23C134E"/>
    <w:multiLevelType w:val="hybridMultilevel"/>
    <w:tmpl w:val="A356BC88"/>
    <w:lvl w:ilvl="0" w:tplc="D8328F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065085"/>
    <w:multiLevelType w:val="hybridMultilevel"/>
    <w:tmpl w:val="70C0D0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CF6C55"/>
    <w:multiLevelType w:val="hybridMultilevel"/>
    <w:tmpl w:val="7A9E8F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5DF107E"/>
    <w:multiLevelType w:val="hybridMultilevel"/>
    <w:tmpl w:val="DF10F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21103"/>
    <w:multiLevelType w:val="hybridMultilevel"/>
    <w:tmpl w:val="AEAA2BFC"/>
    <w:lvl w:ilvl="0" w:tplc="D8328F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45D19"/>
    <w:multiLevelType w:val="hybridMultilevel"/>
    <w:tmpl w:val="4A90F658"/>
    <w:lvl w:ilvl="0" w:tplc="D36EB098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A3502"/>
    <w:multiLevelType w:val="hybridMultilevel"/>
    <w:tmpl w:val="CC2C73E2"/>
    <w:lvl w:ilvl="0" w:tplc="DBC829AA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33D0645C"/>
    <w:multiLevelType w:val="multilevel"/>
    <w:tmpl w:val="6A246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</w:rPr>
    </w:lvl>
    <w:lvl w:ilvl="1">
      <w:start w:val="3"/>
      <w:numFmt w:val="decimal"/>
      <w:isLgl/>
      <w:lvlText w:val="%1.%2."/>
      <w:lvlJc w:val="left"/>
      <w:pPr>
        <w:ind w:left="775" w:hanging="415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20" w15:restartNumberingAfterBreak="0">
    <w:nsid w:val="36E3558C"/>
    <w:multiLevelType w:val="hybridMultilevel"/>
    <w:tmpl w:val="45508CC4"/>
    <w:lvl w:ilvl="0" w:tplc="040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1" w15:restartNumberingAfterBreak="0">
    <w:nsid w:val="394970BB"/>
    <w:multiLevelType w:val="hybridMultilevel"/>
    <w:tmpl w:val="F9689ED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3C3924A9"/>
    <w:multiLevelType w:val="hybridMultilevel"/>
    <w:tmpl w:val="269C70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D024950"/>
    <w:multiLevelType w:val="hybridMultilevel"/>
    <w:tmpl w:val="7C70779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175EF1"/>
    <w:multiLevelType w:val="hybridMultilevel"/>
    <w:tmpl w:val="AB741FD2"/>
    <w:lvl w:ilvl="0" w:tplc="0405000F">
      <w:start w:val="6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5" w15:restartNumberingAfterBreak="0">
    <w:nsid w:val="45254D8C"/>
    <w:multiLevelType w:val="hybridMultilevel"/>
    <w:tmpl w:val="787A44C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B3A7939"/>
    <w:multiLevelType w:val="hybridMultilevel"/>
    <w:tmpl w:val="8F9CBAA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AC00928"/>
    <w:multiLevelType w:val="hybridMultilevel"/>
    <w:tmpl w:val="FD04357A"/>
    <w:lvl w:ilvl="0" w:tplc="D8328F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D4A0338"/>
    <w:multiLevelType w:val="hybridMultilevel"/>
    <w:tmpl w:val="BB7C1162"/>
    <w:lvl w:ilvl="0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9" w15:restartNumberingAfterBreak="0">
    <w:nsid w:val="6EED3C5A"/>
    <w:multiLevelType w:val="hybridMultilevel"/>
    <w:tmpl w:val="159C76D6"/>
    <w:lvl w:ilvl="0" w:tplc="D8328F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48A1099"/>
    <w:multiLevelType w:val="hybridMultilevel"/>
    <w:tmpl w:val="D5FE13C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54B0AFA"/>
    <w:multiLevelType w:val="hybridMultilevel"/>
    <w:tmpl w:val="B3D4540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8482D9B"/>
    <w:multiLevelType w:val="hybridMultilevel"/>
    <w:tmpl w:val="8E26BAC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2943BD"/>
    <w:multiLevelType w:val="hybridMultilevel"/>
    <w:tmpl w:val="CBE0E012"/>
    <w:lvl w:ilvl="0" w:tplc="D8328F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1A7073"/>
    <w:multiLevelType w:val="hybridMultilevel"/>
    <w:tmpl w:val="9830EDE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BCA4A01"/>
    <w:multiLevelType w:val="hybridMultilevel"/>
    <w:tmpl w:val="9A3A28C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4"/>
  </w:num>
  <w:num w:numId="4">
    <w:abstractNumId w:val="0"/>
  </w:num>
  <w:num w:numId="5">
    <w:abstractNumId w:val="8"/>
  </w:num>
  <w:num w:numId="6">
    <w:abstractNumId w:val="32"/>
  </w:num>
  <w:num w:numId="7">
    <w:abstractNumId w:val="35"/>
  </w:num>
  <w:num w:numId="8">
    <w:abstractNumId w:val="5"/>
  </w:num>
  <w:num w:numId="9">
    <w:abstractNumId w:val="2"/>
  </w:num>
  <w:num w:numId="10">
    <w:abstractNumId w:val="23"/>
  </w:num>
  <w:num w:numId="11">
    <w:abstractNumId w:val="19"/>
  </w:num>
  <w:num w:numId="12">
    <w:abstractNumId w:val="20"/>
  </w:num>
  <w:num w:numId="13">
    <w:abstractNumId w:val="24"/>
  </w:num>
  <w:num w:numId="14">
    <w:abstractNumId w:val="21"/>
  </w:num>
  <w:num w:numId="15">
    <w:abstractNumId w:val="6"/>
  </w:num>
  <w:num w:numId="16">
    <w:abstractNumId w:val="22"/>
  </w:num>
  <w:num w:numId="17">
    <w:abstractNumId w:val="10"/>
  </w:num>
  <w:num w:numId="18">
    <w:abstractNumId w:val="13"/>
  </w:num>
  <w:num w:numId="19">
    <w:abstractNumId w:val="25"/>
  </w:num>
  <w:num w:numId="20">
    <w:abstractNumId w:val="30"/>
  </w:num>
  <w:num w:numId="21">
    <w:abstractNumId w:val="31"/>
  </w:num>
  <w:num w:numId="22">
    <w:abstractNumId w:val="7"/>
  </w:num>
  <w:num w:numId="23">
    <w:abstractNumId w:val="28"/>
  </w:num>
  <w:num w:numId="24">
    <w:abstractNumId w:val="15"/>
  </w:num>
  <w:num w:numId="25">
    <w:abstractNumId w:val="26"/>
  </w:num>
  <w:num w:numId="26">
    <w:abstractNumId w:val="3"/>
  </w:num>
  <w:num w:numId="27">
    <w:abstractNumId w:val="33"/>
  </w:num>
  <w:num w:numId="28">
    <w:abstractNumId w:val="1"/>
  </w:num>
  <w:num w:numId="29">
    <w:abstractNumId w:val="16"/>
  </w:num>
  <w:num w:numId="30">
    <w:abstractNumId w:val="29"/>
  </w:num>
  <w:num w:numId="31">
    <w:abstractNumId w:val="12"/>
  </w:num>
  <w:num w:numId="32">
    <w:abstractNumId w:val="17"/>
  </w:num>
  <w:num w:numId="33">
    <w:abstractNumId w:val="27"/>
  </w:num>
  <w:num w:numId="34">
    <w:abstractNumId w:val="9"/>
  </w:num>
  <w:num w:numId="35">
    <w:abstractNumId w:val="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C2"/>
    <w:rsid w:val="000312DB"/>
    <w:rsid w:val="00207648"/>
    <w:rsid w:val="00264916"/>
    <w:rsid w:val="003457AA"/>
    <w:rsid w:val="003468C2"/>
    <w:rsid w:val="003B2EA7"/>
    <w:rsid w:val="004602AF"/>
    <w:rsid w:val="00517600"/>
    <w:rsid w:val="00526828"/>
    <w:rsid w:val="00814B8A"/>
    <w:rsid w:val="00861CC2"/>
    <w:rsid w:val="00931CC1"/>
    <w:rsid w:val="00936B75"/>
    <w:rsid w:val="00B94391"/>
    <w:rsid w:val="00C11A52"/>
    <w:rsid w:val="00CC4344"/>
    <w:rsid w:val="00E17204"/>
    <w:rsid w:val="00E40BE8"/>
    <w:rsid w:val="00F0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E16A"/>
  <w15:chartTrackingRefBased/>
  <w15:docId w15:val="{2564FD71-8D66-498C-9B4B-79B781BB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CC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1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1341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Procházka</dc:creator>
  <cp:keywords/>
  <dc:description/>
  <cp:lastModifiedBy>Miroslav Procházka</cp:lastModifiedBy>
  <cp:revision>8</cp:revision>
  <dcterms:created xsi:type="dcterms:W3CDTF">2021-02-02T15:37:00Z</dcterms:created>
  <dcterms:modified xsi:type="dcterms:W3CDTF">2021-02-03T14:18:00Z</dcterms:modified>
</cp:coreProperties>
</file>